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AE457" w14:textId="0E9D7E61" w:rsidR="00C67788" w:rsidRPr="00153CAC" w:rsidRDefault="00C67788" w:rsidP="00C67788">
      <w:pPr>
        <w:spacing w:after="0"/>
        <w:jc w:val="center"/>
        <w:rPr>
          <w:rFonts w:cstheme="minorHAnsi"/>
        </w:rPr>
      </w:pPr>
      <w:r w:rsidRPr="00153CAC">
        <w:rPr>
          <w:rFonts w:cstheme="minorHAnsi"/>
        </w:rPr>
        <w:t>UMOWA nr</w:t>
      </w:r>
      <w:r w:rsidR="00E21175">
        <w:rPr>
          <w:rFonts w:cstheme="minorHAnsi"/>
        </w:rPr>
        <w:t xml:space="preserve"> </w:t>
      </w:r>
      <w:r w:rsidR="00A932FF">
        <w:rPr>
          <w:rFonts w:cstheme="minorHAnsi"/>
        </w:rPr>
        <w:t>……</w:t>
      </w:r>
      <w:r w:rsidR="000035CC">
        <w:rPr>
          <w:rFonts w:cstheme="minorHAnsi"/>
        </w:rPr>
        <w:t>.</w:t>
      </w:r>
      <w:r w:rsidR="00E21175">
        <w:rPr>
          <w:rFonts w:cstheme="minorHAnsi"/>
        </w:rPr>
        <w:t>ADM.WR</w:t>
      </w:r>
    </w:p>
    <w:p w14:paraId="3E06AFA7" w14:textId="77777777" w:rsidR="00C67788" w:rsidRPr="00153CAC" w:rsidRDefault="00C67788" w:rsidP="00C67788">
      <w:pPr>
        <w:spacing w:after="0"/>
        <w:jc w:val="both"/>
        <w:rPr>
          <w:rFonts w:cstheme="minorHAnsi"/>
        </w:rPr>
      </w:pPr>
    </w:p>
    <w:p w14:paraId="218D6F8A" w14:textId="4B397CDE" w:rsidR="00C67788" w:rsidRPr="00153CAC" w:rsidRDefault="00C67788" w:rsidP="00C67788">
      <w:pPr>
        <w:spacing w:after="0"/>
        <w:jc w:val="both"/>
        <w:rPr>
          <w:rFonts w:cstheme="minorHAnsi"/>
        </w:rPr>
      </w:pPr>
      <w:r w:rsidRPr="00153CAC">
        <w:rPr>
          <w:rFonts w:cstheme="minorHAnsi"/>
        </w:rPr>
        <w:t xml:space="preserve">zawarta w dniu </w:t>
      </w:r>
      <w:r w:rsidR="00A932FF">
        <w:rPr>
          <w:rFonts w:cstheme="minorHAnsi"/>
        </w:rPr>
        <w:t>…….</w:t>
      </w:r>
      <w:r w:rsidR="000035CC">
        <w:rPr>
          <w:rFonts w:cstheme="minorHAnsi"/>
        </w:rPr>
        <w:t xml:space="preserve"> </w:t>
      </w:r>
      <w:r w:rsidR="00E21175">
        <w:rPr>
          <w:rFonts w:cstheme="minorHAnsi"/>
        </w:rPr>
        <w:t>r. w</w:t>
      </w:r>
      <w:r w:rsidRPr="00153CAC">
        <w:rPr>
          <w:rFonts w:cstheme="minorHAnsi"/>
        </w:rPr>
        <w:t xml:space="preserve">e Wrocławiu, </w:t>
      </w:r>
    </w:p>
    <w:p w14:paraId="49FCBAC1" w14:textId="77777777" w:rsidR="00C67788" w:rsidRPr="00153CAC" w:rsidRDefault="00C67788" w:rsidP="00C67788">
      <w:pPr>
        <w:spacing w:after="0"/>
        <w:jc w:val="both"/>
        <w:rPr>
          <w:rFonts w:cstheme="minorHAnsi"/>
        </w:rPr>
      </w:pPr>
      <w:r w:rsidRPr="00153CAC">
        <w:rPr>
          <w:rFonts w:cstheme="minorHAnsi"/>
        </w:rPr>
        <w:t>pomiędzy:</w:t>
      </w:r>
    </w:p>
    <w:p w14:paraId="05FD8EAC" w14:textId="002B0A88" w:rsidR="001F189E" w:rsidRDefault="001F189E" w:rsidP="001F189E">
      <w:pPr>
        <w:suppressAutoHyphens/>
        <w:spacing w:line="240" w:lineRule="auto"/>
        <w:jc w:val="both"/>
        <w:rPr>
          <w:rFonts w:cs="Calibri"/>
        </w:rPr>
      </w:pPr>
      <w:r>
        <w:rPr>
          <w:rFonts w:cs="Calibri"/>
          <w:b/>
          <w:bCs/>
        </w:rPr>
        <w:t>Województwem Dolnośląskim - Dolnośląskim Ośrodkiem Doskonalenia Nauczycieli we Wrocławiu</w:t>
      </w:r>
      <w:r>
        <w:rPr>
          <w:rFonts w:cs="Calibri"/>
        </w:rPr>
        <w:t xml:space="preserve"> z siedzibą we Wrocławiu przy ul. Trzebnickiej 42-44, 50-230 Wrocław - jednostką budżetową Samorządu Województwa Dolnośląskiego – posiadającą numer identyfikacji podatkowej NIP: 8992803047 oraz numer statystyczny w systemie REGON 931934644, </w:t>
      </w:r>
    </w:p>
    <w:p w14:paraId="6B57173A" w14:textId="77777777" w:rsidR="001F189E" w:rsidRDefault="001F189E" w:rsidP="001F189E">
      <w:pPr>
        <w:suppressAutoHyphens/>
        <w:spacing w:line="240" w:lineRule="auto"/>
        <w:jc w:val="both"/>
        <w:rPr>
          <w:rFonts w:cs="Calibri"/>
        </w:rPr>
      </w:pPr>
      <w:r>
        <w:rPr>
          <w:rFonts w:cs="Calibri"/>
        </w:rPr>
        <w:t>reprezentowanym przez:</w:t>
      </w:r>
    </w:p>
    <w:p w14:paraId="0722F580" w14:textId="77777777" w:rsidR="001F189E" w:rsidRDefault="001F189E" w:rsidP="001F189E">
      <w:pPr>
        <w:suppressAutoHyphens/>
        <w:spacing w:after="0" w:line="240" w:lineRule="auto"/>
        <w:jc w:val="both"/>
        <w:rPr>
          <w:rFonts w:cs="Calibri"/>
        </w:rPr>
      </w:pPr>
      <w:r>
        <w:rPr>
          <w:rFonts w:cs="Calibri"/>
          <w:b/>
          <w:bCs/>
        </w:rPr>
        <w:t>Panią dr Katarzynę Pawlak-Weiss - Dyrektora DODN we Wrocławiu</w:t>
      </w:r>
      <w:r>
        <w:rPr>
          <w:rFonts w:cs="Calibri"/>
        </w:rPr>
        <w:t xml:space="preserve"> - działającą na podstawie pełnomocnictwa udzielonego Uchwałą nr 2149/VII/25 Zarządu Województwa Dolnośląskiego z dnia   20 maja 2025 r. zawierającego upoważnienie do jednoosobowej reprezentacji jednostki oraz zgodnie ze statutem jednostki, przy kontrasygnacie finansowej: </w:t>
      </w:r>
    </w:p>
    <w:p w14:paraId="6330D27D" w14:textId="77777777" w:rsidR="001F189E" w:rsidRDefault="001F189E" w:rsidP="001F189E">
      <w:pPr>
        <w:spacing w:before="120" w:after="120"/>
        <w:rPr>
          <w:rFonts w:eastAsia="Times New Roman" w:cs="Calibri"/>
        </w:rPr>
      </w:pPr>
      <w:r>
        <w:rPr>
          <w:rFonts w:cs="Calibri"/>
          <w:b/>
          <w:bCs/>
        </w:rPr>
        <w:t xml:space="preserve">Pani Lidii Mierzejewskiej – Głównego Księgowego </w:t>
      </w:r>
      <w:r>
        <w:rPr>
          <w:rFonts w:eastAsia="Times New Roman" w:cs="Calibri"/>
        </w:rPr>
        <w:t>zwanym dalej „</w:t>
      </w:r>
      <w:r>
        <w:rPr>
          <w:rFonts w:eastAsia="Times New Roman" w:cs="Calibri"/>
          <w:b/>
          <w:bCs/>
        </w:rPr>
        <w:t>Zamawiającym</w:t>
      </w:r>
      <w:r>
        <w:rPr>
          <w:rFonts w:eastAsia="Times New Roman" w:cs="Calibri"/>
        </w:rPr>
        <w:t>”</w:t>
      </w:r>
    </w:p>
    <w:p w14:paraId="703C5359" w14:textId="695A5109" w:rsidR="00C67788" w:rsidRDefault="002F0892" w:rsidP="00C67788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 a</w:t>
      </w:r>
    </w:p>
    <w:p w14:paraId="52D2BF7B" w14:textId="05D5E61B" w:rsidR="004C13A0" w:rsidRDefault="00A932FF" w:rsidP="000F0915">
      <w:pPr>
        <w:jc w:val="both"/>
      </w:pPr>
      <w:r>
        <w:rPr>
          <w:b/>
          <w:bCs/>
        </w:rPr>
        <w:t>…………………</w:t>
      </w:r>
    </w:p>
    <w:p w14:paraId="4D430817" w14:textId="09487CFE" w:rsidR="00C67788" w:rsidRPr="00153CAC" w:rsidRDefault="00C67788" w:rsidP="00C67788">
      <w:pPr>
        <w:spacing w:after="4" w:line="276" w:lineRule="auto"/>
        <w:ind w:left="-15" w:right="-2"/>
        <w:rPr>
          <w:rFonts w:cstheme="minorHAnsi"/>
        </w:rPr>
      </w:pPr>
      <w:r w:rsidRPr="00153CAC">
        <w:rPr>
          <w:rFonts w:cstheme="minorHAnsi"/>
        </w:rPr>
        <w:t>- zwanym/-ą dalej „</w:t>
      </w:r>
      <w:r w:rsidRPr="0019469C">
        <w:rPr>
          <w:rFonts w:cstheme="minorHAnsi"/>
          <w:b/>
          <w:bCs/>
        </w:rPr>
        <w:t>Wykonawcą</w:t>
      </w:r>
      <w:r w:rsidRPr="00153CAC">
        <w:rPr>
          <w:rFonts w:cstheme="minorHAnsi"/>
        </w:rPr>
        <w:t>”,</w:t>
      </w:r>
    </w:p>
    <w:p w14:paraId="1F9A3133" w14:textId="50453A2C" w:rsidR="00C67788" w:rsidRPr="00153CAC" w:rsidRDefault="00C67788" w:rsidP="00C67788">
      <w:pPr>
        <w:spacing w:after="4" w:line="276" w:lineRule="auto"/>
        <w:ind w:left="-15" w:right="-2"/>
        <w:rPr>
          <w:rFonts w:cstheme="minorHAnsi"/>
        </w:rPr>
      </w:pPr>
      <w:r w:rsidRPr="00153CAC">
        <w:rPr>
          <w:rFonts w:cstheme="minorHAnsi"/>
        </w:rPr>
        <w:t xml:space="preserve">o następującej treści: </w:t>
      </w:r>
    </w:p>
    <w:p w14:paraId="76D0E174" w14:textId="77777777" w:rsidR="00550A4B" w:rsidRDefault="00550A4B" w:rsidP="00550A4B">
      <w:pPr>
        <w:widowControl w:val="0"/>
        <w:suppressAutoHyphens/>
        <w:spacing w:after="0" w:line="240" w:lineRule="auto"/>
        <w:jc w:val="center"/>
        <w:rPr>
          <w:rFonts w:eastAsia="Times New Roman" w:cstheme="minorHAnsi"/>
          <w:kern w:val="1"/>
          <w:u w:val="dotted"/>
          <w:lang w:eastAsia="hi-IN" w:bidi="hi-IN"/>
        </w:rPr>
      </w:pPr>
    </w:p>
    <w:p w14:paraId="6E4A241A" w14:textId="77777777" w:rsidR="00C16CA9" w:rsidRPr="00153CAC" w:rsidRDefault="00C16CA9" w:rsidP="00550A4B">
      <w:pPr>
        <w:widowControl w:val="0"/>
        <w:suppressAutoHyphens/>
        <w:spacing w:after="0" w:line="240" w:lineRule="auto"/>
        <w:jc w:val="center"/>
        <w:rPr>
          <w:rFonts w:eastAsia="Times New Roman" w:cstheme="minorHAnsi"/>
          <w:kern w:val="1"/>
          <w:u w:val="dotted"/>
          <w:lang w:eastAsia="hi-IN" w:bidi="hi-IN"/>
        </w:rPr>
      </w:pPr>
    </w:p>
    <w:p w14:paraId="46661A19" w14:textId="38A495F4" w:rsidR="00550A4B" w:rsidRPr="00771B72" w:rsidRDefault="00550A4B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  <w:r w:rsidRPr="00771B72">
        <w:rPr>
          <w:rFonts w:eastAsia="Times New Roman" w:cstheme="minorHAnsi"/>
          <w:kern w:val="1"/>
          <w:lang w:val="cs-CZ" w:eastAsia="ar-SA"/>
        </w:rPr>
        <w:t xml:space="preserve">§ </w:t>
      </w:r>
      <w:r w:rsidR="000E510C" w:rsidRPr="00771B72">
        <w:rPr>
          <w:rFonts w:eastAsia="Times New Roman" w:cstheme="minorHAnsi"/>
          <w:kern w:val="1"/>
          <w:lang w:val="cs-CZ" w:eastAsia="ar-SA"/>
        </w:rPr>
        <w:t>1</w:t>
      </w:r>
    </w:p>
    <w:p w14:paraId="3CDA36B8" w14:textId="7318CE73" w:rsidR="00771B72" w:rsidRPr="00771B72" w:rsidRDefault="009F5BDB" w:rsidP="004B042F">
      <w:pPr>
        <w:widowControl w:val="0"/>
        <w:numPr>
          <w:ilvl w:val="0"/>
          <w:numId w:val="3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</w:rPr>
      </w:pPr>
      <w:r w:rsidRPr="00771B72">
        <w:rPr>
          <w:rFonts w:cstheme="minorHAnsi"/>
        </w:rPr>
        <w:t xml:space="preserve">Umowa została zawarta </w:t>
      </w:r>
      <w:r w:rsidR="00771B72" w:rsidRPr="00771B72">
        <w:rPr>
          <w:rFonts w:cstheme="minorHAnsi"/>
        </w:rPr>
        <w:t xml:space="preserve">w rezultacie dokonania przez Zamawiającego wyboru oferty Wykonawcy                             w postępowaniu prowadzonym ze względu na wartość zamówienia mniejszą niż 170 000 zł z pominięciem trybów przewidzianych Ustawą z dnia 11 września 2019 r. </w:t>
      </w:r>
      <w:r w:rsidR="00E3720F">
        <w:rPr>
          <w:rFonts w:cstheme="minorHAnsi"/>
        </w:rPr>
        <w:t xml:space="preserve">Prawo Zamówień Publicznych </w:t>
      </w:r>
      <w:r w:rsidR="00771B72" w:rsidRPr="00771B72">
        <w:rPr>
          <w:rFonts w:cstheme="minorHAnsi"/>
        </w:rPr>
        <w:t>(</w:t>
      </w:r>
      <w:r w:rsidR="00F27B7D">
        <w:rPr>
          <w:rFonts w:cstheme="minorHAnsi"/>
        </w:rPr>
        <w:t xml:space="preserve"> </w:t>
      </w:r>
      <w:r w:rsidR="00F27B7D" w:rsidRPr="00F27B7D">
        <w:rPr>
          <w:rFonts w:cstheme="minorHAnsi"/>
        </w:rPr>
        <w:t>Dz.U. z 2026 r. poz. 793</w:t>
      </w:r>
      <w:r w:rsidR="00771B72" w:rsidRPr="00771B72">
        <w:rPr>
          <w:rFonts w:cstheme="minorHAnsi"/>
        </w:rPr>
        <w:t xml:space="preserve">) zwanej dalej ustawą </w:t>
      </w:r>
      <w:proofErr w:type="spellStart"/>
      <w:r w:rsidR="00771B72" w:rsidRPr="00771B72">
        <w:rPr>
          <w:rFonts w:cstheme="minorHAnsi"/>
        </w:rPr>
        <w:t>Pzp</w:t>
      </w:r>
      <w:proofErr w:type="spellEnd"/>
      <w:r w:rsidR="00771B72" w:rsidRPr="00771B72">
        <w:rPr>
          <w:rFonts w:cstheme="minorHAnsi"/>
        </w:rPr>
        <w:t>, z uwzględnieniem postanowień Regulaminu udzielania zamówień publicznych w Dolnośląskim Ośrodku Doskonalenia Nauczycieli we Wrocławiu</w:t>
      </w:r>
      <w:r w:rsidR="00771B72">
        <w:rPr>
          <w:rFonts w:cstheme="minorHAnsi"/>
        </w:rPr>
        <w:t>.</w:t>
      </w:r>
    </w:p>
    <w:p w14:paraId="714F85C5" w14:textId="2510F9B7" w:rsidR="00A932FF" w:rsidRPr="007D5DAD" w:rsidRDefault="00EB5763" w:rsidP="007D5DAD">
      <w:pPr>
        <w:pStyle w:val="Akapitzlist"/>
        <w:widowControl w:val="0"/>
        <w:numPr>
          <w:ilvl w:val="0"/>
          <w:numId w:val="3"/>
        </w:numPr>
        <w:shd w:val="clear" w:color="auto" w:fill="FFFFFF"/>
        <w:suppressAutoHyphens/>
        <w:autoSpaceDE w:val="0"/>
        <w:jc w:val="both"/>
        <w:rPr>
          <w:rFonts w:cstheme="minorHAnsi"/>
        </w:rPr>
      </w:pPr>
      <w:r w:rsidRPr="007D5DAD">
        <w:rPr>
          <w:rFonts w:cstheme="minorHAnsi"/>
        </w:rPr>
        <w:t xml:space="preserve">W wyniku przeprowadzonego postępowania o udzielenie zamówienia publicznego, o którym mowa </w:t>
      </w:r>
      <w:r w:rsidR="00B815FE" w:rsidRPr="007D5DAD">
        <w:rPr>
          <w:rFonts w:cstheme="minorHAnsi"/>
        </w:rPr>
        <w:t xml:space="preserve">                         </w:t>
      </w:r>
      <w:r w:rsidR="00DE62B0" w:rsidRPr="007D5DAD">
        <w:rPr>
          <w:rFonts w:cstheme="minorHAnsi"/>
        </w:rPr>
        <w:t>w ust. 1</w:t>
      </w:r>
      <w:r w:rsidR="00E3720F" w:rsidRPr="007D5DAD">
        <w:rPr>
          <w:rFonts w:cstheme="minorHAnsi"/>
        </w:rPr>
        <w:t>,</w:t>
      </w:r>
      <w:r w:rsidR="00DE62B0" w:rsidRPr="007D5DAD">
        <w:rPr>
          <w:rFonts w:cstheme="minorHAnsi"/>
        </w:rPr>
        <w:t xml:space="preserve"> </w:t>
      </w:r>
      <w:r w:rsidRPr="007D5DAD">
        <w:rPr>
          <w:rFonts w:cstheme="minorHAnsi"/>
        </w:rPr>
        <w:t xml:space="preserve">Zamawiający powierza, a Wykonawca przyjmuje </w:t>
      </w:r>
      <w:r w:rsidR="007D5DAD" w:rsidRPr="00254380">
        <w:rPr>
          <w:rFonts w:cstheme="minorHAnsi"/>
        </w:rPr>
        <w:t>do wykonania zamówieni</w:t>
      </w:r>
      <w:r w:rsidR="007D5DAD" w:rsidRPr="007D5DAD">
        <w:rPr>
          <w:rFonts w:cstheme="minorHAnsi"/>
        </w:rPr>
        <w:t>e obejmujące</w:t>
      </w:r>
      <w:r w:rsidR="007D5DAD" w:rsidRPr="007D5DAD">
        <w:rPr>
          <w:rFonts w:cstheme="minorHAnsi"/>
          <w:kern w:val="2"/>
          <w:sz w:val="24"/>
          <w:szCs w:val="24"/>
          <w14:ligatures w14:val="standardContextual"/>
        </w:rPr>
        <w:t xml:space="preserve"> </w:t>
      </w:r>
      <w:r w:rsidR="007D5DAD" w:rsidRPr="007D5DAD">
        <w:rPr>
          <w:rFonts w:cstheme="minorHAnsi"/>
        </w:rPr>
        <w:t xml:space="preserve">demontaż istniejącej wykładziny </w:t>
      </w:r>
      <w:proofErr w:type="spellStart"/>
      <w:r w:rsidR="007D5DAD" w:rsidRPr="007D5DAD">
        <w:rPr>
          <w:rFonts w:cstheme="minorHAnsi"/>
        </w:rPr>
        <w:t>pcv</w:t>
      </w:r>
      <w:proofErr w:type="spellEnd"/>
      <w:r w:rsidR="007D5DAD" w:rsidRPr="007D5DAD">
        <w:rPr>
          <w:rFonts w:cstheme="minorHAnsi"/>
        </w:rPr>
        <w:t xml:space="preserve"> i dywanowej wraz z utylizacją,</w:t>
      </w:r>
      <w:r w:rsidR="007D5DAD">
        <w:rPr>
          <w:rFonts w:cstheme="minorHAnsi"/>
        </w:rPr>
        <w:t xml:space="preserve"> przygotowanie podłoża oraz </w:t>
      </w:r>
      <w:bookmarkStart w:id="0" w:name="_GoBack"/>
      <w:r w:rsidR="00A932FF" w:rsidRPr="007D5DAD">
        <w:rPr>
          <w:rFonts w:cstheme="minorHAnsi"/>
        </w:rPr>
        <w:t>dostaw</w:t>
      </w:r>
      <w:r w:rsidR="007D5DAD">
        <w:rPr>
          <w:rFonts w:cstheme="minorHAnsi"/>
        </w:rPr>
        <w:t>ę</w:t>
      </w:r>
      <w:r w:rsidR="00A932FF" w:rsidRPr="007D5DAD">
        <w:rPr>
          <w:rFonts w:cstheme="minorHAnsi"/>
        </w:rPr>
        <w:t xml:space="preserve"> i montaż </w:t>
      </w:r>
      <w:bookmarkEnd w:id="0"/>
      <w:r w:rsidR="00A932FF" w:rsidRPr="007D5DAD">
        <w:rPr>
          <w:rFonts w:cstheme="minorHAnsi"/>
        </w:rPr>
        <w:t>płytek dywanowych w sali konferencyjnej w budynku Filii DODN w Jeleniej Górze przy ul. 1 Maja 43.</w:t>
      </w:r>
    </w:p>
    <w:p w14:paraId="6A6D8D7D" w14:textId="2AE8852B" w:rsidR="00A932FF" w:rsidRPr="00A932FF" w:rsidRDefault="00A932FF" w:rsidP="00A932FF">
      <w:pPr>
        <w:pStyle w:val="Akapitzlist"/>
        <w:widowControl w:val="0"/>
        <w:numPr>
          <w:ilvl w:val="0"/>
          <w:numId w:val="3"/>
        </w:numPr>
        <w:shd w:val="clear" w:color="auto" w:fill="FFFFFF"/>
        <w:suppressAutoHyphens/>
        <w:autoSpaceDE w:val="0"/>
        <w:spacing w:after="0"/>
        <w:jc w:val="both"/>
        <w:rPr>
          <w:rFonts w:cstheme="minorHAnsi"/>
        </w:rPr>
      </w:pPr>
      <w:r>
        <w:rPr>
          <w:rFonts w:cstheme="minorHAnsi"/>
        </w:rPr>
        <w:t>Szczegółowy opis przedmiotu zamówienia zawiera załącznik nr 1.</w:t>
      </w:r>
    </w:p>
    <w:p w14:paraId="4B0E461E" w14:textId="2E8874AC" w:rsidR="00550A4B" w:rsidRDefault="00550A4B">
      <w:pPr>
        <w:widowControl w:val="0"/>
        <w:numPr>
          <w:ilvl w:val="0"/>
          <w:numId w:val="3"/>
        </w:numPr>
        <w:suppressLineNumbers/>
        <w:shd w:val="clear" w:color="auto" w:fill="FFFFFF"/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B0136D">
        <w:rPr>
          <w:rFonts w:eastAsia="Times New Roman" w:cstheme="minorHAnsi"/>
          <w:kern w:val="1"/>
          <w:lang w:val="cs-CZ" w:eastAsia="ar-SA"/>
        </w:rPr>
        <w:t xml:space="preserve">Przedmiot </w:t>
      </w:r>
      <w:r w:rsidR="007F6B9B" w:rsidRPr="00B0136D">
        <w:rPr>
          <w:rFonts w:eastAsia="Times New Roman" w:cstheme="minorHAnsi"/>
          <w:kern w:val="1"/>
          <w:lang w:val="cs-CZ" w:eastAsia="ar-SA"/>
        </w:rPr>
        <w:t>z</w:t>
      </w:r>
      <w:r w:rsidRPr="00B0136D">
        <w:rPr>
          <w:rFonts w:eastAsia="Times New Roman" w:cstheme="minorHAnsi"/>
          <w:kern w:val="1"/>
          <w:lang w:val="cs-CZ" w:eastAsia="ar-SA"/>
        </w:rPr>
        <w:t>amówienia obejmuje wszelkie prace niezbędne z punktu widzenia sztuki</w:t>
      </w:r>
      <w:r w:rsidRPr="00153CAC">
        <w:rPr>
          <w:rFonts w:eastAsia="Times New Roman" w:cstheme="minorHAnsi"/>
          <w:kern w:val="1"/>
          <w:lang w:val="cs-CZ" w:eastAsia="ar-SA"/>
        </w:rPr>
        <w:t xml:space="preserve"> budowlanej i</w:t>
      </w:r>
      <w:r w:rsidR="00A508F0">
        <w:rPr>
          <w:rFonts w:eastAsia="Times New Roman" w:cstheme="minorHAnsi"/>
          <w:kern w:val="1"/>
          <w:lang w:val="cs-CZ" w:eastAsia="ar-SA"/>
        </w:rPr>
        <w:t> </w:t>
      </w:r>
      <w:r w:rsidRPr="00153CAC">
        <w:rPr>
          <w:rFonts w:eastAsia="Times New Roman" w:cstheme="minorHAnsi"/>
          <w:kern w:val="1"/>
          <w:lang w:val="cs-CZ" w:eastAsia="ar-SA"/>
        </w:rPr>
        <w:t>obowiązujących przepisów do jego realizacji</w:t>
      </w:r>
      <w:r w:rsidRPr="00081857">
        <w:rPr>
          <w:rFonts w:eastAsia="Times New Roman" w:cstheme="minorHAnsi"/>
          <w:kern w:val="1"/>
          <w:lang w:val="cs-CZ" w:eastAsia="ar-SA"/>
        </w:rPr>
        <w:t>.</w:t>
      </w:r>
      <w:r w:rsidRPr="00153CAC">
        <w:rPr>
          <w:rFonts w:eastAsia="Times New Roman" w:cstheme="minorHAnsi"/>
          <w:kern w:val="1"/>
          <w:lang w:val="cs-CZ" w:eastAsia="ar-SA"/>
        </w:rPr>
        <w:t xml:space="preserve"> Przedmiot </w:t>
      </w:r>
      <w:r w:rsidR="00AE244F">
        <w:rPr>
          <w:rFonts w:eastAsia="Times New Roman" w:cstheme="minorHAnsi"/>
          <w:kern w:val="1"/>
          <w:lang w:val="cs-CZ" w:eastAsia="ar-SA"/>
        </w:rPr>
        <w:t>z</w:t>
      </w:r>
      <w:r w:rsidRPr="00153CAC">
        <w:rPr>
          <w:rFonts w:eastAsia="Times New Roman" w:cstheme="minorHAnsi"/>
          <w:kern w:val="1"/>
          <w:lang w:val="cs-CZ" w:eastAsia="ar-SA"/>
        </w:rPr>
        <w:t>amówienia obejmuje również wszystko to</w:t>
      </w:r>
      <w:r w:rsidR="00AE244F">
        <w:rPr>
          <w:rFonts w:eastAsia="Times New Roman" w:cstheme="minorHAnsi"/>
          <w:kern w:val="1"/>
          <w:lang w:val="cs-CZ" w:eastAsia="ar-SA"/>
        </w:rPr>
        <w:t>,</w:t>
      </w:r>
      <w:r w:rsidRPr="00153CAC">
        <w:rPr>
          <w:rFonts w:eastAsia="Times New Roman" w:cstheme="minorHAnsi"/>
          <w:kern w:val="1"/>
          <w:lang w:val="cs-CZ" w:eastAsia="ar-SA"/>
        </w:rPr>
        <w:t xml:space="preserve"> co z</w:t>
      </w:r>
      <w:r w:rsidR="00A508F0">
        <w:rPr>
          <w:rFonts w:eastAsia="Times New Roman" w:cstheme="minorHAnsi"/>
          <w:kern w:val="1"/>
          <w:lang w:val="cs-CZ" w:eastAsia="ar-SA"/>
        </w:rPr>
        <w:t> </w:t>
      </w:r>
      <w:r w:rsidRPr="00153CAC">
        <w:rPr>
          <w:rFonts w:eastAsia="Times New Roman" w:cstheme="minorHAnsi"/>
          <w:kern w:val="1"/>
          <w:lang w:val="cs-CZ" w:eastAsia="ar-SA"/>
        </w:rPr>
        <w:t>technicznego punktu widzenia jest i okaże się niezbędne do jego realizacji.</w:t>
      </w:r>
    </w:p>
    <w:p w14:paraId="2D1E2542" w14:textId="2C8AF099" w:rsidR="00F073F7" w:rsidRPr="00F073F7" w:rsidRDefault="00F40FA1" w:rsidP="0004025A">
      <w:pPr>
        <w:widowControl w:val="0"/>
        <w:numPr>
          <w:ilvl w:val="0"/>
          <w:numId w:val="3"/>
        </w:numPr>
        <w:suppressLineNumbers/>
        <w:shd w:val="clear" w:color="auto" w:fill="FFFFFF"/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F073F7">
        <w:rPr>
          <w:rFonts w:eastAsia="Times New Roman" w:cstheme="minorHAnsi"/>
          <w:kern w:val="1"/>
          <w:lang w:val="cs-CZ" w:eastAsia="ar-SA"/>
        </w:rPr>
        <w:t xml:space="preserve">Wykonawca w trakcie wykonywania </w:t>
      </w:r>
      <w:r w:rsidR="00A932FF">
        <w:rPr>
          <w:rFonts w:eastAsia="Times New Roman" w:cstheme="minorHAnsi"/>
          <w:kern w:val="1"/>
          <w:lang w:val="cs-CZ" w:eastAsia="ar-SA"/>
        </w:rPr>
        <w:t>usługi</w:t>
      </w:r>
      <w:r w:rsidRPr="00F073F7">
        <w:rPr>
          <w:rFonts w:eastAsia="Times New Roman" w:cstheme="minorHAnsi"/>
          <w:kern w:val="1"/>
          <w:lang w:val="cs-CZ" w:eastAsia="ar-SA"/>
        </w:rPr>
        <w:t xml:space="preserve"> jest niezwłocznie informować Zamawiającego</w:t>
      </w:r>
      <w:r w:rsidR="0037412F" w:rsidRPr="00F073F7">
        <w:rPr>
          <w:rFonts w:eastAsia="Times New Roman" w:cstheme="minorHAnsi"/>
          <w:kern w:val="1"/>
          <w:lang w:val="cs-CZ" w:eastAsia="ar-SA"/>
        </w:rPr>
        <w:t xml:space="preserve"> </w:t>
      </w:r>
      <w:r w:rsidRPr="00F073F7">
        <w:rPr>
          <w:rFonts w:eastAsia="Times New Roman" w:cstheme="minorHAnsi"/>
          <w:kern w:val="1"/>
          <w:lang w:val="cs-CZ" w:eastAsia="ar-SA"/>
        </w:rPr>
        <w:t>o wszelkich przeszkodach powodujących niemożność dochowania termin</w:t>
      </w:r>
      <w:r w:rsidR="00D72BF4" w:rsidRPr="00F073F7">
        <w:rPr>
          <w:rFonts w:eastAsia="Times New Roman" w:cstheme="minorHAnsi"/>
          <w:kern w:val="1"/>
          <w:lang w:val="cs-CZ" w:eastAsia="ar-SA"/>
        </w:rPr>
        <w:t xml:space="preserve">u zakończenia </w:t>
      </w:r>
      <w:r w:rsidR="00F073F7" w:rsidRPr="00F073F7">
        <w:rPr>
          <w:rFonts w:eastAsia="Times New Roman" w:cstheme="minorHAnsi"/>
          <w:kern w:val="1"/>
          <w:lang w:val="cs-CZ" w:eastAsia="ar-SA"/>
        </w:rPr>
        <w:t xml:space="preserve">wykonywania Przedmiotu Zamówienia </w:t>
      </w:r>
    </w:p>
    <w:p w14:paraId="3391A78B" w14:textId="5B709E21" w:rsidR="00550A4B" w:rsidRPr="00F073F7" w:rsidRDefault="00550A4B">
      <w:pPr>
        <w:widowControl w:val="0"/>
        <w:numPr>
          <w:ilvl w:val="0"/>
          <w:numId w:val="3"/>
        </w:numPr>
        <w:suppressLineNumbers/>
        <w:shd w:val="clear" w:color="auto" w:fill="FFFFFF"/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F073F7">
        <w:rPr>
          <w:rFonts w:eastAsia="Times New Roman" w:cstheme="minorHAnsi"/>
          <w:kern w:val="1"/>
          <w:lang w:val="cs-CZ" w:eastAsia="ar-SA"/>
        </w:rPr>
        <w:t>Zamawiający oświadcza, że posiada prawo do dysponowania nieruchomością na cele</w:t>
      </w:r>
      <w:r w:rsidR="00081857">
        <w:rPr>
          <w:rFonts w:eastAsia="Times New Roman" w:cstheme="minorHAnsi"/>
          <w:kern w:val="1"/>
          <w:lang w:val="cs-CZ" w:eastAsia="ar-SA"/>
        </w:rPr>
        <w:t xml:space="preserve"> związane z wykonaniem p</w:t>
      </w:r>
      <w:r w:rsidR="001A6D60" w:rsidRPr="00F073F7">
        <w:rPr>
          <w:rFonts w:eastAsia="Times New Roman" w:cstheme="minorHAnsi"/>
          <w:kern w:val="1"/>
          <w:lang w:val="cs-CZ" w:eastAsia="ar-SA"/>
        </w:rPr>
        <w:t xml:space="preserve">rzedmiotu </w:t>
      </w:r>
      <w:r w:rsidR="00081857">
        <w:rPr>
          <w:rFonts w:eastAsia="Times New Roman" w:cstheme="minorHAnsi"/>
          <w:kern w:val="1"/>
          <w:lang w:val="cs-CZ" w:eastAsia="ar-SA"/>
        </w:rPr>
        <w:t>z</w:t>
      </w:r>
      <w:r w:rsidR="00D70C07" w:rsidRPr="00F073F7">
        <w:rPr>
          <w:rFonts w:eastAsia="Times New Roman" w:cstheme="minorHAnsi"/>
          <w:kern w:val="1"/>
          <w:lang w:val="cs-CZ" w:eastAsia="ar-SA"/>
        </w:rPr>
        <w:t>amówienia</w:t>
      </w:r>
      <w:r w:rsidRPr="00F073F7">
        <w:rPr>
          <w:rFonts w:eastAsia="Times New Roman" w:cstheme="minorHAnsi"/>
          <w:kern w:val="1"/>
          <w:lang w:val="cs-CZ" w:eastAsia="ar-SA"/>
        </w:rPr>
        <w:t xml:space="preserve"> określonego w ust. </w:t>
      </w:r>
      <w:r w:rsidR="00DE62B0" w:rsidRPr="00F073F7">
        <w:rPr>
          <w:rFonts w:eastAsia="Times New Roman" w:cstheme="minorHAnsi"/>
          <w:kern w:val="1"/>
          <w:lang w:val="cs-CZ" w:eastAsia="ar-SA"/>
        </w:rPr>
        <w:t>2</w:t>
      </w:r>
      <w:r w:rsidRPr="00F073F7">
        <w:rPr>
          <w:rFonts w:eastAsia="Times New Roman" w:cstheme="minorHAnsi"/>
          <w:kern w:val="1"/>
          <w:lang w:val="cs-CZ" w:eastAsia="ar-SA"/>
        </w:rPr>
        <w:t>.</w:t>
      </w:r>
    </w:p>
    <w:p w14:paraId="7C15D430" w14:textId="15A39542" w:rsidR="00805D12" w:rsidRPr="00153CAC" w:rsidRDefault="00176513">
      <w:pPr>
        <w:widowControl w:val="0"/>
        <w:numPr>
          <w:ilvl w:val="0"/>
          <w:numId w:val="3"/>
        </w:numPr>
        <w:suppressLineNumbers/>
        <w:shd w:val="clear" w:color="auto" w:fill="FFFFFF"/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>Zamawiający</w:t>
      </w:r>
      <w:r w:rsidR="008A60A5" w:rsidRPr="00153CAC">
        <w:rPr>
          <w:rFonts w:eastAsia="Times New Roman" w:cstheme="minorHAnsi"/>
          <w:kern w:val="1"/>
          <w:lang w:val="cs-CZ" w:eastAsia="ar-SA"/>
        </w:rPr>
        <w:t xml:space="preserve"> oświadcza, że </w:t>
      </w:r>
      <w:r w:rsidR="00081857">
        <w:rPr>
          <w:rFonts w:eastAsia="Times New Roman" w:cstheme="minorHAnsi"/>
          <w:kern w:val="1"/>
          <w:lang w:val="cs-CZ" w:eastAsia="ar-SA"/>
        </w:rPr>
        <w:t>p</w:t>
      </w:r>
      <w:r w:rsidR="008A60A5" w:rsidRPr="00153CAC">
        <w:rPr>
          <w:rFonts w:eastAsia="Times New Roman" w:cstheme="minorHAnsi"/>
          <w:kern w:val="1"/>
          <w:lang w:val="cs-CZ" w:eastAsia="ar-SA"/>
        </w:rPr>
        <w:t xml:space="preserve">rzedmiot </w:t>
      </w:r>
      <w:r w:rsidR="00081857">
        <w:rPr>
          <w:rFonts w:eastAsia="Times New Roman" w:cstheme="minorHAnsi"/>
          <w:kern w:val="1"/>
          <w:lang w:val="cs-CZ" w:eastAsia="ar-SA"/>
        </w:rPr>
        <w:t>z</w:t>
      </w:r>
      <w:r w:rsidR="008A60A5" w:rsidRPr="00153CAC">
        <w:rPr>
          <w:rFonts w:eastAsia="Times New Roman" w:cstheme="minorHAnsi"/>
          <w:kern w:val="1"/>
          <w:lang w:val="cs-CZ" w:eastAsia="ar-SA"/>
        </w:rPr>
        <w:t xml:space="preserve">amówienia będzie wykonywany </w:t>
      </w:r>
      <w:r w:rsidRPr="00153CAC">
        <w:rPr>
          <w:rFonts w:eastAsia="Times New Roman" w:cstheme="minorHAnsi"/>
          <w:kern w:val="1"/>
          <w:lang w:val="cs-CZ" w:eastAsia="ar-SA"/>
        </w:rPr>
        <w:t xml:space="preserve">w użytkowanym obiekcie, co Wykonawca przyjmuje do wiadomości i zobowiązuje się do odpowiedniego zabezpieczenia </w:t>
      </w:r>
      <w:r w:rsidR="00D355CF">
        <w:rPr>
          <w:rFonts w:eastAsia="Times New Roman" w:cstheme="minorHAnsi"/>
          <w:kern w:val="1"/>
          <w:lang w:val="cs-CZ" w:eastAsia="ar-SA"/>
        </w:rPr>
        <w:t>terenu prac</w:t>
      </w:r>
      <w:r w:rsidRPr="00153CAC">
        <w:rPr>
          <w:rFonts w:eastAsia="Times New Roman" w:cstheme="minorHAnsi"/>
          <w:kern w:val="1"/>
          <w:lang w:val="cs-CZ" w:eastAsia="ar-SA"/>
        </w:rPr>
        <w:t xml:space="preserve">.  </w:t>
      </w:r>
    </w:p>
    <w:p w14:paraId="75D54A59" w14:textId="77777777" w:rsidR="00550A4B" w:rsidRPr="00153CAC" w:rsidRDefault="00550A4B" w:rsidP="00550A4B">
      <w:pPr>
        <w:shd w:val="clear" w:color="auto" w:fill="FFFFFF"/>
        <w:suppressAutoHyphens/>
        <w:autoSpaceDE w:val="0"/>
        <w:spacing w:after="0" w:line="240" w:lineRule="auto"/>
        <w:jc w:val="both"/>
        <w:rPr>
          <w:rFonts w:eastAsia="Lucida Sans Unicode" w:cstheme="minorHAnsi"/>
          <w:kern w:val="1"/>
          <w:lang w:val="cs-CZ" w:eastAsia="ar-SA"/>
        </w:rPr>
      </w:pPr>
    </w:p>
    <w:p w14:paraId="129223C8" w14:textId="2EA1631F" w:rsidR="00550A4B" w:rsidRPr="00153CAC" w:rsidRDefault="00550A4B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§ </w:t>
      </w:r>
      <w:r w:rsidR="001A6D60" w:rsidRPr="00153CAC">
        <w:rPr>
          <w:rFonts w:eastAsia="Times New Roman" w:cstheme="minorHAnsi"/>
          <w:kern w:val="1"/>
          <w:lang w:val="cs-CZ" w:eastAsia="ar-SA"/>
        </w:rPr>
        <w:t>2</w:t>
      </w:r>
    </w:p>
    <w:p w14:paraId="676C4177" w14:textId="6EFAC8B9" w:rsidR="00550A4B" w:rsidRPr="00153CAC" w:rsidRDefault="00550A4B">
      <w:pPr>
        <w:pStyle w:val="Akapitzlist"/>
        <w:widowControl w:val="0"/>
        <w:numPr>
          <w:ilvl w:val="0"/>
          <w:numId w:val="2"/>
        </w:numPr>
        <w:tabs>
          <w:tab w:val="clear" w:pos="283"/>
          <w:tab w:val="num" w:pos="709"/>
        </w:tabs>
        <w:suppressAutoHyphens/>
        <w:spacing w:after="0" w:line="276" w:lineRule="auto"/>
        <w:ind w:left="709"/>
        <w:rPr>
          <w:rFonts w:eastAsia="Lucida Sans Unicode" w:cstheme="minorHAnsi"/>
          <w:kern w:val="1"/>
          <w:lang w:eastAsia="hi-IN" w:bidi="hi-IN"/>
        </w:rPr>
      </w:pPr>
      <w:r w:rsidRPr="00153CAC">
        <w:rPr>
          <w:rFonts w:eastAsia="Lucida Sans Unicode" w:cstheme="minorHAnsi"/>
          <w:kern w:val="1"/>
          <w:lang w:eastAsia="hi-IN" w:bidi="hi-IN"/>
        </w:rPr>
        <w:t>Wykonawca oświadcza, że:</w:t>
      </w:r>
    </w:p>
    <w:p w14:paraId="3F1869E4" w14:textId="693CF087" w:rsidR="00550A4B" w:rsidRPr="00153CAC" w:rsidRDefault="00550A4B">
      <w:pPr>
        <w:widowControl w:val="0"/>
        <w:numPr>
          <w:ilvl w:val="0"/>
          <w:numId w:val="12"/>
        </w:numPr>
        <w:tabs>
          <w:tab w:val="clear" w:pos="283"/>
          <w:tab w:val="left" w:pos="567"/>
          <w:tab w:val="left" w:pos="993"/>
          <w:tab w:val="num" w:pos="1276"/>
        </w:tabs>
        <w:suppressAutoHyphens/>
        <w:spacing w:after="0" w:line="276" w:lineRule="auto"/>
        <w:ind w:left="1134"/>
        <w:jc w:val="both"/>
        <w:rPr>
          <w:rFonts w:eastAsia="Lucida Sans Unicode" w:cstheme="minorHAnsi"/>
          <w:kern w:val="1"/>
          <w:lang w:eastAsia="hi-IN" w:bidi="hi-IN"/>
        </w:rPr>
      </w:pPr>
      <w:r w:rsidRPr="00153CAC">
        <w:rPr>
          <w:rFonts w:eastAsia="Lucida Sans Unicode" w:cstheme="minorHAnsi"/>
          <w:kern w:val="1"/>
          <w:lang w:eastAsia="hi-IN" w:bidi="hi-IN"/>
        </w:rPr>
        <w:t>posiada przygotowanie fachowe pozwalające na wywiązanie się z przyjętego umową zobowiązania do wykonania prac,</w:t>
      </w:r>
    </w:p>
    <w:p w14:paraId="388F78A7" w14:textId="77777777" w:rsidR="00550A4B" w:rsidRPr="00153CAC" w:rsidRDefault="00550A4B">
      <w:pPr>
        <w:widowControl w:val="0"/>
        <w:numPr>
          <w:ilvl w:val="0"/>
          <w:numId w:val="12"/>
        </w:numPr>
        <w:tabs>
          <w:tab w:val="left" w:pos="567"/>
          <w:tab w:val="left" w:pos="993"/>
          <w:tab w:val="num" w:pos="1276"/>
        </w:tabs>
        <w:suppressAutoHyphens/>
        <w:spacing w:after="0" w:line="276" w:lineRule="auto"/>
        <w:ind w:left="1134"/>
        <w:jc w:val="both"/>
        <w:rPr>
          <w:rFonts w:eastAsia="Lucida Sans Unicode" w:cstheme="minorHAnsi"/>
          <w:kern w:val="1"/>
          <w:lang w:eastAsia="hi-IN" w:bidi="hi-IN"/>
        </w:rPr>
      </w:pPr>
      <w:r w:rsidRPr="00153CAC">
        <w:rPr>
          <w:rFonts w:eastAsia="Lucida Sans Unicode" w:cstheme="minorHAnsi"/>
          <w:kern w:val="1"/>
          <w:lang w:eastAsia="hi-IN" w:bidi="hi-IN"/>
        </w:rPr>
        <w:lastRenderedPageBreak/>
        <w:t>posiada odpowiedni sprzęt pozwalający na wykonanie prac objętych umową,</w:t>
      </w:r>
    </w:p>
    <w:p w14:paraId="73147C40" w14:textId="4661E724" w:rsidR="00550A4B" w:rsidRPr="00153CAC" w:rsidRDefault="00550A4B">
      <w:pPr>
        <w:widowControl w:val="0"/>
        <w:numPr>
          <w:ilvl w:val="0"/>
          <w:numId w:val="12"/>
        </w:numPr>
        <w:tabs>
          <w:tab w:val="left" w:pos="567"/>
          <w:tab w:val="left" w:pos="993"/>
          <w:tab w:val="num" w:pos="1276"/>
        </w:tabs>
        <w:suppressAutoHyphens/>
        <w:spacing w:after="0" w:line="276" w:lineRule="auto"/>
        <w:ind w:left="1134"/>
        <w:jc w:val="both"/>
        <w:rPr>
          <w:rFonts w:eastAsia="Lucida Sans Unicode" w:cstheme="minorHAnsi"/>
          <w:kern w:val="1"/>
        </w:rPr>
      </w:pPr>
      <w:r w:rsidRPr="00153CAC">
        <w:rPr>
          <w:rFonts w:eastAsia="Lucida Sans Unicode" w:cstheme="minorHAnsi"/>
          <w:kern w:val="1"/>
          <w:lang w:eastAsia="hi-IN" w:bidi="hi-IN"/>
        </w:rPr>
        <w:t>ma odpowiednie doświadczenie w wykonywaniu tego rodzaju robót jak objęte umową,</w:t>
      </w:r>
    </w:p>
    <w:p w14:paraId="4A9DD37A" w14:textId="47D110BC" w:rsidR="00550A4B" w:rsidRPr="00153CAC" w:rsidRDefault="00550A4B">
      <w:pPr>
        <w:widowControl w:val="0"/>
        <w:numPr>
          <w:ilvl w:val="0"/>
          <w:numId w:val="12"/>
        </w:numPr>
        <w:tabs>
          <w:tab w:val="left" w:pos="567"/>
          <w:tab w:val="left" w:pos="993"/>
          <w:tab w:val="num" w:pos="1276"/>
        </w:tabs>
        <w:suppressAutoHyphens/>
        <w:spacing w:after="0" w:line="276" w:lineRule="auto"/>
        <w:ind w:left="1134"/>
        <w:jc w:val="both"/>
        <w:rPr>
          <w:rFonts w:eastAsia="Times New Roman" w:cstheme="minorHAnsi"/>
          <w:kern w:val="1"/>
          <w:lang w:eastAsia="hi-IN" w:bidi="hi-IN"/>
        </w:rPr>
      </w:pPr>
      <w:r w:rsidRPr="00153CAC">
        <w:rPr>
          <w:rFonts w:eastAsia="Lucida Sans Unicode" w:cstheme="minorHAnsi"/>
          <w:kern w:val="1"/>
          <w:lang w:eastAsia="hi-IN" w:bidi="hi-IN"/>
        </w:rPr>
        <w:t>ponosi wyłączne ryzyko wzrostu cen materiałów oraz ewentualnego niedoszacowania kosztów i</w:t>
      </w:r>
      <w:r w:rsidR="00A508F0">
        <w:rPr>
          <w:rFonts w:eastAsia="Lucida Sans Unicode" w:cstheme="minorHAnsi"/>
          <w:kern w:val="1"/>
          <w:lang w:eastAsia="hi-IN" w:bidi="hi-IN"/>
        </w:rPr>
        <w:t> </w:t>
      </w:r>
      <w:r w:rsidRPr="00153CAC">
        <w:rPr>
          <w:rFonts w:eastAsia="Lucida Sans Unicode" w:cstheme="minorHAnsi"/>
          <w:kern w:val="1"/>
          <w:lang w:eastAsia="hi-IN" w:bidi="hi-IN"/>
        </w:rPr>
        <w:t>nieuwzględnienia innych czynników mających wpływ na te koszty,</w:t>
      </w:r>
    </w:p>
    <w:p w14:paraId="23C6D05B" w14:textId="6684B927" w:rsidR="00550A4B" w:rsidRDefault="00550A4B">
      <w:pPr>
        <w:widowControl w:val="0"/>
        <w:numPr>
          <w:ilvl w:val="0"/>
          <w:numId w:val="12"/>
        </w:numPr>
        <w:tabs>
          <w:tab w:val="left" w:pos="567"/>
          <w:tab w:val="left" w:pos="993"/>
          <w:tab w:val="num" w:pos="1276"/>
        </w:tabs>
        <w:suppressAutoHyphens/>
        <w:spacing w:after="0" w:line="276" w:lineRule="auto"/>
        <w:ind w:left="1134"/>
        <w:jc w:val="both"/>
        <w:rPr>
          <w:rFonts w:eastAsia="Times New Roman" w:cstheme="minorHAnsi"/>
          <w:kern w:val="1"/>
          <w:lang w:eastAsia="hi-IN" w:bidi="hi-IN"/>
        </w:rPr>
      </w:pPr>
      <w:r w:rsidRPr="00153CAC">
        <w:rPr>
          <w:rFonts w:eastAsia="Times New Roman" w:cstheme="minorHAnsi"/>
          <w:kern w:val="1"/>
          <w:lang w:eastAsia="hi-IN" w:bidi="hi-IN"/>
        </w:rPr>
        <w:t xml:space="preserve">nie będzie żądał zmiany wysokości wynagrodzenia za wykonanie </w:t>
      </w:r>
      <w:r w:rsidR="001536C2">
        <w:rPr>
          <w:rFonts w:eastAsia="Times New Roman" w:cstheme="minorHAnsi"/>
          <w:kern w:val="1"/>
          <w:lang w:eastAsia="hi-IN" w:bidi="hi-IN"/>
        </w:rPr>
        <w:t>p</w:t>
      </w:r>
      <w:r w:rsidRPr="00153CAC">
        <w:rPr>
          <w:rFonts w:eastAsia="Times New Roman" w:cstheme="minorHAnsi"/>
          <w:kern w:val="1"/>
          <w:lang w:eastAsia="hi-IN" w:bidi="hi-IN"/>
        </w:rPr>
        <w:t xml:space="preserve">rzedmiotu </w:t>
      </w:r>
      <w:r w:rsidR="001536C2">
        <w:rPr>
          <w:rFonts w:eastAsia="Times New Roman" w:cstheme="minorHAnsi"/>
          <w:kern w:val="1"/>
          <w:lang w:eastAsia="hi-IN" w:bidi="hi-IN"/>
        </w:rPr>
        <w:t>z</w:t>
      </w:r>
      <w:r w:rsidRPr="00153CAC">
        <w:rPr>
          <w:rFonts w:eastAsia="Times New Roman" w:cstheme="minorHAnsi"/>
          <w:kern w:val="1"/>
          <w:lang w:eastAsia="hi-IN" w:bidi="hi-IN"/>
        </w:rPr>
        <w:t>amówienia wskazanego</w:t>
      </w:r>
      <w:r w:rsidR="00D96E11" w:rsidRPr="00153CAC">
        <w:rPr>
          <w:rFonts w:eastAsia="Times New Roman" w:cstheme="minorHAnsi"/>
          <w:kern w:val="1"/>
          <w:lang w:eastAsia="hi-IN" w:bidi="hi-IN"/>
        </w:rPr>
        <w:t xml:space="preserve"> </w:t>
      </w:r>
      <w:r w:rsidRPr="00153CAC">
        <w:rPr>
          <w:rFonts w:eastAsia="Times New Roman" w:cstheme="minorHAnsi"/>
          <w:kern w:val="1"/>
          <w:lang w:eastAsia="hi-IN" w:bidi="hi-IN"/>
        </w:rPr>
        <w:t xml:space="preserve">w § </w:t>
      </w:r>
      <w:r w:rsidR="004022F4" w:rsidRPr="00153CAC">
        <w:rPr>
          <w:rFonts w:eastAsia="Times New Roman" w:cstheme="minorHAnsi"/>
          <w:kern w:val="1"/>
          <w:lang w:eastAsia="hi-IN" w:bidi="hi-IN"/>
        </w:rPr>
        <w:t>8</w:t>
      </w:r>
      <w:r w:rsidRPr="00153CAC">
        <w:rPr>
          <w:rFonts w:eastAsia="Times New Roman" w:cstheme="minorHAnsi"/>
          <w:kern w:val="1"/>
          <w:lang w:eastAsia="hi-IN" w:bidi="hi-IN"/>
        </w:rPr>
        <w:t xml:space="preserve"> umowy, w szczególności z powodu niedoszacowania lub pominięcia kosztów wykonania </w:t>
      </w:r>
      <w:r w:rsidR="00993308">
        <w:rPr>
          <w:rFonts w:eastAsia="Times New Roman" w:cstheme="minorHAnsi"/>
          <w:kern w:val="1"/>
          <w:lang w:eastAsia="hi-IN" w:bidi="hi-IN"/>
        </w:rPr>
        <w:t>p</w:t>
      </w:r>
      <w:r w:rsidRPr="00153CAC">
        <w:rPr>
          <w:rFonts w:eastAsia="Times New Roman" w:cstheme="minorHAnsi"/>
          <w:kern w:val="1"/>
          <w:lang w:eastAsia="hi-IN" w:bidi="hi-IN"/>
        </w:rPr>
        <w:t xml:space="preserve">rzedmiotu </w:t>
      </w:r>
      <w:r w:rsidR="00993308">
        <w:rPr>
          <w:rFonts w:eastAsia="Times New Roman" w:cstheme="minorHAnsi"/>
          <w:kern w:val="1"/>
          <w:lang w:eastAsia="hi-IN" w:bidi="hi-IN"/>
        </w:rPr>
        <w:t>z</w:t>
      </w:r>
      <w:r w:rsidRPr="00153CAC">
        <w:rPr>
          <w:rFonts w:eastAsia="Times New Roman" w:cstheme="minorHAnsi"/>
          <w:kern w:val="1"/>
          <w:lang w:eastAsia="hi-IN" w:bidi="hi-IN"/>
        </w:rPr>
        <w:t xml:space="preserve">amówienia, a także braku rozpoznania lub żądania doprecyzowania rozwiązań technicznych w zakresie wykonywania </w:t>
      </w:r>
      <w:r w:rsidR="001536C2">
        <w:rPr>
          <w:rFonts w:eastAsia="Times New Roman" w:cstheme="minorHAnsi"/>
          <w:kern w:val="1"/>
          <w:lang w:eastAsia="hi-IN" w:bidi="hi-IN"/>
        </w:rPr>
        <w:t>p</w:t>
      </w:r>
      <w:r w:rsidRPr="00153CAC">
        <w:rPr>
          <w:rFonts w:eastAsia="Times New Roman" w:cstheme="minorHAnsi"/>
          <w:kern w:val="1"/>
          <w:lang w:eastAsia="hi-IN" w:bidi="hi-IN"/>
        </w:rPr>
        <w:t xml:space="preserve">rzedmiotu </w:t>
      </w:r>
      <w:r w:rsidR="001536C2">
        <w:rPr>
          <w:rFonts w:eastAsia="Times New Roman" w:cstheme="minorHAnsi"/>
          <w:kern w:val="1"/>
          <w:lang w:eastAsia="hi-IN" w:bidi="hi-IN"/>
        </w:rPr>
        <w:t>z</w:t>
      </w:r>
      <w:r w:rsidRPr="00153CAC">
        <w:rPr>
          <w:rFonts w:eastAsia="Times New Roman" w:cstheme="minorHAnsi"/>
          <w:kern w:val="1"/>
          <w:lang w:eastAsia="hi-IN" w:bidi="hi-IN"/>
        </w:rPr>
        <w:t>amówienia i nie będzie wysuwał jakichkolwiek roszczeń względem Zamawiającego z tego tytułu.</w:t>
      </w:r>
    </w:p>
    <w:p w14:paraId="0CC0098D" w14:textId="7743EB2F" w:rsidR="00D83632" w:rsidRPr="00153CAC" w:rsidRDefault="00D83632">
      <w:pPr>
        <w:widowControl w:val="0"/>
        <w:numPr>
          <w:ilvl w:val="0"/>
          <w:numId w:val="12"/>
        </w:numPr>
        <w:tabs>
          <w:tab w:val="left" w:pos="567"/>
          <w:tab w:val="left" w:pos="993"/>
          <w:tab w:val="num" w:pos="1276"/>
        </w:tabs>
        <w:suppressAutoHyphens/>
        <w:spacing w:after="0" w:line="276" w:lineRule="auto"/>
        <w:ind w:left="1134"/>
        <w:jc w:val="both"/>
        <w:rPr>
          <w:rFonts w:eastAsia="Times New Roman" w:cstheme="minorHAnsi"/>
          <w:kern w:val="1"/>
          <w:lang w:eastAsia="hi-IN" w:bidi="hi-IN"/>
        </w:rPr>
      </w:pPr>
      <w:r>
        <w:rPr>
          <w:rFonts w:eastAsia="Times New Roman" w:cstheme="minorHAnsi"/>
          <w:kern w:val="1"/>
          <w:lang w:eastAsia="hi-IN" w:bidi="hi-IN"/>
        </w:rPr>
        <w:t xml:space="preserve">Nie zachodzą wobec niego </w:t>
      </w:r>
      <w:r w:rsidRPr="00D83632">
        <w:rPr>
          <w:rFonts w:eastAsia="Times New Roman" w:cstheme="minorHAnsi"/>
          <w:kern w:val="1"/>
          <w:lang w:eastAsia="hi-IN" w:bidi="hi-IN"/>
        </w:rPr>
        <w:t>wykluczenia na podstawie art. 7 ust. 1 ustawy z dnia 13 kwietnia 2022 r. o</w:t>
      </w:r>
      <w:r>
        <w:rPr>
          <w:rFonts w:eastAsia="Times New Roman" w:cstheme="minorHAnsi"/>
          <w:kern w:val="1"/>
          <w:lang w:eastAsia="hi-IN" w:bidi="hi-IN"/>
        </w:rPr>
        <w:t> </w:t>
      </w:r>
      <w:r w:rsidRPr="00D83632">
        <w:rPr>
          <w:rFonts w:eastAsia="Times New Roman" w:cstheme="minorHAnsi"/>
          <w:kern w:val="1"/>
          <w:lang w:eastAsia="hi-IN" w:bidi="hi-IN"/>
        </w:rPr>
        <w:t>szczególnych rozwiązaniach w zakresie przeciwdziałania wspieraniu agresji na Ukrainę oraz służących ochronie bezpieczeństwa narodowego.</w:t>
      </w:r>
    </w:p>
    <w:p w14:paraId="08953B1B" w14:textId="77777777" w:rsidR="00377A91" w:rsidRPr="00153CAC" w:rsidRDefault="00377A91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</w:p>
    <w:p w14:paraId="4BA044DE" w14:textId="58402E59" w:rsidR="00550A4B" w:rsidRPr="00153CAC" w:rsidRDefault="00550A4B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§ </w:t>
      </w:r>
      <w:r w:rsidR="00D96E11" w:rsidRPr="00153CAC">
        <w:rPr>
          <w:rFonts w:eastAsia="Times New Roman" w:cstheme="minorHAnsi"/>
          <w:kern w:val="1"/>
          <w:lang w:val="cs-CZ" w:eastAsia="ar-SA"/>
        </w:rPr>
        <w:t>3</w:t>
      </w:r>
    </w:p>
    <w:p w14:paraId="415562FB" w14:textId="77777777" w:rsidR="00550A4B" w:rsidRPr="00153CAC" w:rsidRDefault="00550A4B">
      <w:pPr>
        <w:widowControl w:val="0"/>
        <w:numPr>
          <w:ilvl w:val="1"/>
          <w:numId w:val="1"/>
        </w:numPr>
        <w:tabs>
          <w:tab w:val="left" w:pos="567"/>
        </w:tabs>
        <w:suppressAutoHyphens/>
        <w:spacing w:after="0" w:line="276" w:lineRule="auto"/>
        <w:jc w:val="both"/>
        <w:rPr>
          <w:rFonts w:eastAsia="Lucida Sans Unicode" w:cstheme="minorHAnsi"/>
          <w:kern w:val="1"/>
          <w:lang w:eastAsia="hi-IN" w:bidi="hi-IN"/>
        </w:rPr>
      </w:pPr>
      <w:r w:rsidRPr="00153CAC">
        <w:rPr>
          <w:rFonts w:eastAsia="Lucida Sans Unicode" w:cstheme="minorHAnsi"/>
          <w:kern w:val="1"/>
          <w:lang w:eastAsia="hi-IN" w:bidi="hi-IN"/>
        </w:rPr>
        <w:t>Wykonawca jest zobowiązany w szczególności do:</w:t>
      </w:r>
    </w:p>
    <w:p w14:paraId="03C30C15" w14:textId="3FA1D4A0" w:rsidR="00550A4B" w:rsidRPr="00153CAC" w:rsidRDefault="00550A4B">
      <w:pPr>
        <w:widowControl w:val="0"/>
        <w:numPr>
          <w:ilvl w:val="0"/>
          <w:numId w:val="4"/>
        </w:numPr>
        <w:tabs>
          <w:tab w:val="num" w:pos="993"/>
        </w:tabs>
        <w:suppressAutoHyphens/>
        <w:spacing w:after="0" w:line="276" w:lineRule="auto"/>
        <w:ind w:left="993"/>
        <w:jc w:val="both"/>
        <w:rPr>
          <w:rFonts w:eastAsia="Lucida Sans Unicode" w:cstheme="minorHAnsi"/>
          <w:kern w:val="1"/>
          <w:lang w:eastAsia="hi-IN" w:bidi="hi-IN"/>
        </w:rPr>
      </w:pPr>
      <w:r w:rsidRPr="00153CAC">
        <w:rPr>
          <w:rFonts w:eastAsia="Lucida Sans Unicode" w:cstheme="minorHAnsi"/>
          <w:kern w:val="1"/>
          <w:lang w:eastAsia="hi-IN" w:bidi="hi-IN"/>
        </w:rPr>
        <w:t xml:space="preserve">odebrania terenu </w:t>
      </w:r>
      <w:r w:rsidR="00D355CF">
        <w:rPr>
          <w:rFonts w:eastAsia="Lucida Sans Unicode" w:cstheme="minorHAnsi"/>
          <w:kern w:val="1"/>
          <w:lang w:eastAsia="hi-IN" w:bidi="hi-IN"/>
        </w:rPr>
        <w:t>prac</w:t>
      </w:r>
      <w:r w:rsidR="00D355CF" w:rsidRPr="00153CAC">
        <w:rPr>
          <w:rFonts w:eastAsia="Lucida Sans Unicode" w:cstheme="minorHAnsi"/>
          <w:kern w:val="1"/>
          <w:lang w:eastAsia="hi-IN" w:bidi="hi-IN"/>
        </w:rPr>
        <w:t xml:space="preserve"> </w:t>
      </w:r>
      <w:r w:rsidRPr="00153CAC">
        <w:rPr>
          <w:rFonts w:eastAsia="Lucida Sans Unicode" w:cstheme="minorHAnsi"/>
          <w:kern w:val="1"/>
          <w:lang w:eastAsia="hi-IN" w:bidi="hi-IN"/>
        </w:rPr>
        <w:t xml:space="preserve">w terminie wynikającym z § </w:t>
      </w:r>
      <w:r w:rsidR="00CF4ECC" w:rsidRPr="00153CAC">
        <w:rPr>
          <w:rFonts w:eastAsia="Lucida Sans Unicode" w:cstheme="minorHAnsi"/>
          <w:kern w:val="1"/>
          <w:lang w:eastAsia="hi-IN" w:bidi="hi-IN"/>
        </w:rPr>
        <w:t>4</w:t>
      </w:r>
      <w:r w:rsidRPr="00153CAC">
        <w:rPr>
          <w:rFonts w:eastAsia="Lucida Sans Unicode" w:cstheme="minorHAnsi"/>
          <w:kern w:val="1"/>
          <w:lang w:eastAsia="hi-IN" w:bidi="hi-IN"/>
        </w:rPr>
        <w:t xml:space="preserve"> umowy, oraz jego odpowiedniego zabezpieczenia, a także do przystosowania do potrzeb prac, wynikających z właściwości </w:t>
      </w:r>
      <w:r w:rsidR="001536C2">
        <w:rPr>
          <w:rFonts w:eastAsia="Lucida Sans Unicode" w:cstheme="minorHAnsi"/>
          <w:kern w:val="1"/>
          <w:lang w:eastAsia="hi-IN" w:bidi="hi-IN"/>
        </w:rPr>
        <w:t>p</w:t>
      </w:r>
      <w:r w:rsidRPr="00153CAC">
        <w:rPr>
          <w:rFonts w:eastAsia="Lucida Sans Unicode" w:cstheme="minorHAnsi"/>
          <w:kern w:val="1"/>
          <w:lang w:eastAsia="hi-IN" w:bidi="hi-IN"/>
        </w:rPr>
        <w:t xml:space="preserve">rzedmiotu </w:t>
      </w:r>
      <w:r w:rsidR="001536C2">
        <w:rPr>
          <w:rFonts w:eastAsia="Lucida Sans Unicode" w:cstheme="minorHAnsi"/>
          <w:kern w:val="1"/>
          <w:lang w:eastAsia="hi-IN" w:bidi="hi-IN"/>
        </w:rPr>
        <w:t>z</w:t>
      </w:r>
      <w:r w:rsidRPr="00153CAC">
        <w:rPr>
          <w:rFonts w:eastAsia="Lucida Sans Unicode" w:cstheme="minorHAnsi"/>
          <w:kern w:val="1"/>
          <w:lang w:eastAsia="hi-IN" w:bidi="hi-IN"/>
        </w:rPr>
        <w:t>amówienia,</w:t>
      </w:r>
    </w:p>
    <w:p w14:paraId="6CB32D62" w14:textId="13EE31CC" w:rsidR="00550A4B" w:rsidRPr="00153CAC" w:rsidRDefault="00550A4B">
      <w:pPr>
        <w:widowControl w:val="0"/>
        <w:numPr>
          <w:ilvl w:val="0"/>
          <w:numId w:val="4"/>
        </w:numPr>
        <w:tabs>
          <w:tab w:val="num" w:pos="993"/>
        </w:tabs>
        <w:suppressAutoHyphens/>
        <w:spacing w:after="0" w:line="276" w:lineRule="auto"/>
        <w:ind w:left="993"/>
        <w:jc w:val="both"/>
        <w:rPr>
          <w:rFonts w:eastAsia="Lucida Sans Unicode" w:cstheme="minorHAnsi"/>
          <w:kern w:val="1"/>
          <w:lang w:eastAsia="hi-IN" w:bidi="hi-IN"/>
        </w:rPr>
      </w:pPr>
      <w:r w:rsidRPr="00153CAC">
        <w:rPr>
          <w:rFonts w:eastAsia="Lucida Sans Unicode" w:cstheme="minorHAnsi"/>
          <w:kern w:val="1"/>
          <w:lang w:eastAsia="hi-IN" w:bidi="hi-IN"/>
        </w:rPr>
        <w:t xml:space="preserve">wykonania </w:t>
      </w:r>
      <w:r w:rsidR="001536C2">
        <w:rPr>
          <w:rFonts w:eastAsia="Lucida Sans Unicode" w:cstheme="minorHAnsi"/>
          <w:kern w:val="1"/>
          <w:lang w:eastAsia="hi-IN" w:bidi="hi-IN"/>
        </w:rPr>
        <w:t>p</w:t>
      </w:r>
      <w:r w:rsidRPr="00153CAC">
        <w:rPr>
          <w:rFonts w:eastAsia="Lucida Sans Unicode" w:cstheme="minorHAnsi"/>
          <w:kern w:val="1"/>
          <w:lang w:eastAsia="hi-IN" w:bidi="hi-IN"/>
        </w:rPr>
        <w:t xml:space="preserve">rzedmiotu </w:t>
      </w:r>
      <w:r w:rsidR="001536C2">
        <w:rPr>
          <w:rFonts w:eastAsia="Lucida Sans Unicode" w:cstheme="minorHAnsi"/>
          <w:kern w:val="1"/>
          <w:lang w:eastAsia="hi-IN" w:bidi="hi-IN"/>
        </w:rPr>
        <w:t>z</w:t>
      </w:r>
      <w:r w:rsidRPr="00153CAC">
        <w:rPr>
          <w:rFonts w:eastAsia="Lucida Sans Unicode" w:cstheme="minorHAnsi"/>
          <w:kern w:val="1"/>
          <w:lang w:eastAsia="hi-IN" w:bidi="hi-IN"/>
        </w:rPr>
        <w:t xml:space="preserve">amówienia, określonego w § </w:t>
      </w:r>
      <w:r w:rsidR="00D96E11" w:rsidRPr="00153CAC">
        <w:rPr>
          <w:rFonts w:eastAsia="Lucida Sans Unicode" w:cstheme="minorHAnsi"/>
          <w:kern w:val="1"/>
          <w:lang w:eastAsia="hi-IN" w:bidi="hi-IN"/>
        </w:rPr>
        <w:t>1</w:t>
      </w:r>
      <w:r w:rsidRPr="00153CAC">
        <w:rPr>
          <w:rFonts w:eastAsia="Lucida Sans Unicode" w:cstheme="minorHAnsi"/>
          <w:kern w:val="1"/>
          <w:lang w:eastAsia="hi-IN" w:bidi="hi-IN"/>
        </w:rPr>
        <w:t xml:space="preserve"> umowy z należytą starannością, zgodnie z</w:t>
      </w:r>
      <w:r w:rsidR="00A508F0">
        <w:rPr>
          <w:rFonts w:eastAsia="Lucida Sans Unicode" w:cstheme="minorHAnsi"/>
          <w:kern w:val="1"/>
          <w:lang w:eastAsia="hi-IN" w:bidi="hi-IN"/>
        </w:rPr>
        <w:t> </w:t>
      </w:r>
      <w:r w:rsidRPr="00153CAC">
        <w:rPr>
          <w:rFonts w:eastAsia="Lucida Sans Unicode" w:cstheme="minorHAnsi"/>
          <w:kern w:val="1"/>
          <w:lang w:eastAsia="hi-IN" w:bidi="hi-IN"/>
        </w:rPr>
        <w:t>obowiązującymi przepisami prawa, w szczególności przepisami ustawy z dnia 7 lipca 1994 r. – Prawo budowlane</w:t>
      </w:r>
      <w:r w:rsidR="00CF4ECC" w:rsidRPr="00153CAC">
        <w:rPr>
          <w:rFonts w:eastAsia="Lucida Sans Unicode" w:cstheme="minorHAnsi"/>
          <w:kern w:val="1"/>
          <w:lang w:eastAsia="hi-IN" w:bidi="hi-IN"/>
        </w:rPr>
        <w:t xml:space="preserve">, </w:t>
      </w:r>
      <w:r w:rsidRPr="00153CAC">
        <w:rPr>
          <w:rFonts w:eastAsia="Lucida Sans Unicode" w:cstheme="minorHAnsi"/>
          <w:kern w:val="1"/>
          <w:lang w:eastAsia="hi-IN" w:bidi="hi-IN"/>
        </w:rPr>
        <w:t xml:space="preserve">obowiązującymi normami, zasadami wiedzy i sztuki budowlanej, wytycznymi i zaleceniami uzgodnionymi w formie pisemnej do wykonania w trakcie realizacji </w:t>
      </w:r>
      <w:r w:rsidR="001536C2">
        <w:rPr>
          <w:rFonts w:eastAsia="Lucida Sans Unicode" w:cstheme="minorHAnsi"/>
          <w:kern w:val="1"/>
          <w:lang w:eastAsia="hi-IN" w:bidi="hi-IN"/>
        </w:rPr>
        <w:t>p</w:t>
      </w:r>
      <w:r w:rsidRPr="00153CAC">
        <w:rPr>
          <w:rFonts w:eastAsia="Lucida Sans Unicode" w:cstheme="minorHAnsi"/>
          <w:kern w:val="1"/>
          <w:lang w:eastAsia="hi-IN" w:bidi="hi-IN"/>
        </w:rPr>
        <w:t xml:space="preserve">rzedmiotu </w:t>
      </w:r>
      <w:r w:rsidR="001536C2">
        <w:rPr>
          <w:rFonts w:eastAsia="Lucida Sans Unicode" w:cstheme="minorHAnsi"/>
          <w:kern w:val="1"/>
          <w:lang w:eastAsia="hi-IN" w:bidi="hi-IN"/>
        </w:rPr>
        <w:t>z</w:t>
      </w:r>
      <w:r w:rsidRPr="00153CAC">
        <w:rPr>
          <w:rFonts w:eastAsia="Lucida Sans Unicode" w:cstheme="minorHAnsi"/>
          <w:kern w:val="1"/>
          <w:lang w:eastAsia="hi-IN" w:bidi="hi-IN"/>
        </w:rPr>
        <w:t>amówienia, zgodnie z</w:t>
      </w:r>
      <w:r w:rsidR="00A508F0">
        <w:rPr>
          <w:rFonts w:eastAsia="Lucida Sans Unicode" w:cstheme="minorHAnsi"/>
          <w:kern w:val="1"/>
          <w:lang w:eastAsia="hi-IN" w:bidi="hi-IN"/>
        </w:rPr>
        <w:t> </w:t>
      </w:r>
      <w:r w:rsidRPr="00153CAC">
        <w:rPr>
          <w:rFonts w:eastAsia="Lucida Sans Unicode" w:cstheme="minorHAnsi"/>
          <w:kern w:val="1"/>
          <w:lang w:eastAsia="hi-IN" w:bidi="hi-IN"/>
        </w:rPr>
        <w:t>przepisami przeciwpożarowymi oraz w terminach wynikających z umowy,</w:t>
      </w:r>
    </w:p>
    <w:p w14:paraId="7570499F" w14:textId="77777777" w:rsidR="00550A4B" w:rsidRPr="00153CAC" w:rsidRDefault="00550A4B">
      <w:pPr>
        <w:widowControl w:val="0"/>
        <w:numPr>
          <w:ilvl w:val="0"/>
          <w:numId w:val="4"/>
        </w:numPr>
        <w:tabs>
          <w:tab w:val="num" w:pos="993"/>
        </w:tabs>
        <w:suppressAutoHyphens/>
        <w:spacing w:after="0" w:line="276" w:lineRule="auto"/>
        <w:ind w:left="993"/>
        <w:jc w:val="both"/>
        <w:rPr>
          <w:rFonts w:eastAsia="Lucida Sans Unicode" w:cstheme="minorHAnsi"/>
          <w:kern w:val="1"/>
          <w:lang w:eastAsia="hi-IN" w:bidi="hi-IN"/>
        </w:rPr>
      </w:pPr>
      <w:r w:rsidRPr="00153CAC">
        <w:rPr>
          <w:rFonts w:eastAsia="Lucida Sans Unicode" w:cstheme="minorHAnsi"/>
          <w:kern w:val="1"/>
          <w:lang w:eastAsia="hi-IN" w:bidi="hi-IN"/>
        </w:rPr>
        <w:t>przestrzegania przepisów bhp, p-</w:t>
      </w:r>
      <w:proofErr w:type="spellStart"/>
      <w:r w:rsidRPr="00153CAC">
        <w:rPr>
          <w:rFonts w:eastAsia="Lucida Sans Unicode" w:cstheme="minorHAnsi"/>
          <w:kern w:val="1"/>
          <w:lang w:eastAsia="hi-IN" w:bidi="hi-IN"/>
        </w:rPr>
        <w:t>poż</w:t>
      </w:r>
      <w:proofErr w:type="spellEnd"/>
      <w:r w:rsidRPr="00153CAC">
        <w:rPr>
          <w:rFonts w:eastAsia="Lucida Sans Unicode" w:cstheme="minorHAnsi"/>
          <w:kern w:val="1"/>
          <w:lang w:eastAsia="hi-IN" w:bidi="hi-IN"/>
        </w:rPr>
        <w:t>, sanitarnych, ochrony środowiska,</w:t>
      </w:r>
    </w:p>
    <w:p w14:paraId="292E4504" w14:textId="33425002" w:rsidR="00550A4B" w:rsidRPr="00153CAC" w:rsidRDefault="00550A4B">
      <w:pPr>
        <w:widowControl w:val="0"/>
        <w:numPr>
          <w:ilvl w:val="0"/>
          <w:numId w:val="4"/>
        </w:numPr>
        <w:tabs>
          <w:tab w:val="num" w:pos="993"/>
        </w:tabs>
        <w:suppressAutoHyphens/>
        <w:spacing w:after="0" w:line="276" w:lineRule="auto"/>
        <w:ind w:left="993"/>
        <w:jc w:val="both"/>
        <w:rPr>
          <w:rFonts w:eastAsia="Times New Roman" w:cstheme="minorHAnsi"/>
          <w:kern w:val="1"/>
          <w:lang w:eastAsia="hi-IN" w:bidi="hi-IN"/>
        </w:rPr>
      </w:pPr>
      <w:r w:rsidRPr="00153CAC">
        <w:rPr>
          <w:rFonts w:eastAsia="Lucida Sans Unicode" w:cstheme="minorHAnsi"/>
          <w:kern w:val="1"/>
          <w:lang w:eastAsia="hi-IN" w:bidi="hi-IN"/>
        </w:rPr>
        <w:t xml:space="preserve">informowanie Zamawiającego o wszelkich okolicznościach mogących mieć wpływ na realizację </w:t>
      </w:r>
      <w:r w:rsidR="00244AA9">
        <w:rPr>
          <w:rFonts w:eastAsia="Lucida Sans Unicode" w:cstheme="minorHAnsi"/>
          <w:kern w:val="1"/>
          <w:lang w:eastAsia="hi-IN" w:bidi="hi-IN"/>
        </w:rPr>
        <w:t>p</w:t>
      </w:r>
      <w:r w:rsidRPr="00153CAC">
        <w:rPr>
          <w:rFonts w:eastAsia="Lucida Sans Unicode" w:cstheme="minorHAnsi"/>
          <w:kern w:val="1"/>
          <w:lang w:eastAsia="hi-IN" w:bidi="hi-IN"/>
        </w:rPr>
        <w:t xml:space="preserve">rzedmiotu </w:t>
      </w:r>
      <w:r w:rsidR="00244AA9">
        <w:rPr>
          <w:rFonts w:eastAsia="Lucida Sans Unicode" w:cstheme="minorHAnsi"/>
          <w:kern w:val="1"/>
          <w:lang w:eastAsia="hi-IN" w:bidi="hi-IN"/>
        </w:rPr>
        <w:t>z</w:t>
      </w:r>
      <w:r w:rsidRPr="00153CAC">
        <w:rPr>
          <w:rFonts w:eastAsia="Lucida Sans Unicode" w:cstheme="minorHAnsi"/>
          <w:kern w:val="1"/>
          <w:lang w:eastAsia="hi-IN" w:bidi="hi-IN"/>
        </w:rPr>
        <w:t>amówienia,</w:t>
      </w:r>
    </w:p>
    <w:p w14:paraId="6F1A6C8A" w14:textId="6072449B" w:rsidR="00550A4B" w:rsidRPr="00153CAC" w:rsidRDefault="00550A4B">
      <w:pPr>
        <w:widowControl w:val="0"/>
        <w:numPr>
          <w:ilvl w:val="0"/>
          <w:numId w:val="4"/>
        </w:numPr>
        <w:tabs>
          <w:tab w:val="num" w:pos="993"/>
        </w:tabs>
        <w:suppressAutoHyphens/>
        <w:spacing w:after="0" w:line="276" w:lineRule="auto"/>
        <w:ind w:left="993"/>
        <w:jc w:val="both"/>
        <w:rPr>
          <w:rFonts w:eastAsia="Times New Roman" w:cstheme="minorHAnsi"/>
          <w:kern w:val="1"/>
          <w:lang w:eastAsia="hi-IN" w:bidi="hi-IN"/>
        </w:rPr>
      </w:pPr>
      <w:r w:rsidRPr="00153CAC">
        <w:rPr>
          <w:rFonts w:eastAsia="Times New Roman" w:cstheme="minorHAnsi"/>
          <w:kern w:val="1"/>
          <w:lang w:eastAsia="hi-IN" w:bidi="hi-IN"/>
        </w:rPr>
        <w:t>zakupu, organizacji i realizacji dostaw materiałów</w:t>
      </w:r>
      <w:r w:rsidR="00D355CF">
        <w:rPr>
          <w:rFonts w:eastAsia="Times New Roman" w:cstheme="minorHAnsi"/>
          <w:kern w:val="1"/>
          <w:lang w:eastAsia="hi-IN" w:bidi="hi-IN"/>
        </w:rPr>
        <w:t xml:space="preserve"> w tym płytek dywanowych spełniających wymagania określone w załączniku nr 1 do umowy</w:t>
      </w:r>
      <w:r w:rsidRPr="00153CAC">
        <w:rPr>
          <w:rFonts w:eastAsia="Times New Roman" w:cstheme="minorHAnsi"/>
          <w:kern w:val="1"/>
          <w:lang w:eastAsia="hi-IN" w:bidi="hi-IN"/>
        </w:rPr>
        <w:t>,</w:t>
      </w:r>
    </w:p>
    <w:p w14:paraId="703036D8" w14:textId="57D0F462" w:rsidR="00550A4B" w:rsidRPr="00153CAC" w:rsidRDefault="00550A4B">
      <w:pPr>
        <w:widowControl w:val="0"/>
        <w:numPr>
          <w:ilvl w:val="1"/>
          <w:numId w:val="1"/>
        </w:numPr>
        <w:tabs>
          <w:tab w:val="left" w:pos="567"/>
        </w:tabs>
        <w:suppressAutoHyphens/>
        <w:spacing w:after="0" w:line="276" w:lineRule="auto"/>
        <w:jc w:val="both"/>
        <w:rPr>
          <w:rFonts w:eastAsia="Times New Roman" w:cstheme="minorHAnsi"/>
          <w:kern w:val="1"/>
          <w:lang w:eastAsia="hi-IN" w:bidi="hi-IN"/>
        </w:rPr>
      </w:pPr>
      <w:r w:rsidRPr="00F073F7">
        <w:rPr>
          <w:rFonts w:eastAsia="Times New Roman" w:cstheme="minorHAnsi"/>
          <w:kern w:val="1"/>
          <w:lang w:eastAsia="hi-IN" w:bidi="hi-IN"/>
        </w:rPr>
        <w:t>Wykonawca począwszy od dnia przejęcia terenu budowy, o którym</w:t>
      </w:r>
      <w:r w:rsidRPr="00153CAC">
        <w:rPr>
          <w:rFonts w:eastAsia="Times New Roman" w:cstheme="minorHAnsi"/>
          <w:kern w:val="1"/>
          <w:lang w:eastAsia="hi-IN" w:bidi="hi-IN"/>
        </w:rPr>
        <w:t xml:space="preserve"> mowa w § </w:t>
      </w:r>
      <w:r w:rsidR="00CF4ECC" w:rsidRPr="00153CAC">
        <w:rPr>
          <w:rFonts w:eastAsia="Times New Roman" w:cstheme="minorHAnsi"/>
          <w:kern w:val="1"/>
          <w:lang w:eastAsia="hi-IN" w:bidi="hi-IN"/>
        </w:rPr>
        <w:t>4</w:t>
      </w:r>
      <w:r w:rsidRPr="00153CAC">
        <w:rPr>
          <w:rFonts w:eastAsia="Times New Roman" w:cstheme="minorHAnsi"/>
          <w:kern w:val="1"/>
          <w:lang w:eastAsia="hi-IN" w:bidi="hi-IN"/>
        </w:rPr>
        <w:t>, aż do dnia dokonania odbioru końcowego przez Zamawiającego przejmuje obowiązek zapewnienia bezpieczeństwa na terenie budowy oraz ponosi wyłączną odpowiedzialność za szkody wynikłe na tym terenie wskutek jego działania lub zaniechania. W szczególności Wykonawca ponosi odpowiedzialność za wszelkie szkody wyrządzone Zamawiającemu lub osobom trzecim, związane z przygotowaniem i prowadzeniem robót budowlanych.</w:t>
      </w:r>
    </w:p>
    <w:p w14:paraId="04B4F94E" w14:textId="4C228ED9" w:rsidR="00550A4B" w:rsidRPr="00153CAC" w:rsidRDefault="00550A4B">
      <w:pPr>
        <w:widowControl w:val="0"/>
        <w:numPr>
          <w:ilvl w:val="1"/>
          <w:numId w:val="1"/>
        </w:numPr>
        <w:tabs>
          <w:tab w:val="left" w:pos="567"/>
        </w:tabs>
        <w:suppressAutoHyphens/>
        <w:spacing w:after="0" w:line="276" w:lineRule="auto"/>
        <w:jc w:val="both"/>
        <w:rPr>
          <w:rFonts w:eastAsia="Times New Roman" w:cstheme="minorHAnsi"/>
          <w:kern w:val="1"/>
          <w:lang w:eastAsia="hi-IN" w:bidi="hi-IN"/>
        </w:rPr>
      </w:pPr>
      <w:r w:rsidRPr="00153CAC">
        <w:rPr>
          <w:rFonts w:eastAsia="Times New Roman" w:cstheme="minorHAnsi"/>
          <w:kern w:val="1"/>
          <w:lang w:eastAsia="hi-IN" w:bidi="hi-IN"/>
        </w:rPr>
        <w:t xml:space="preserve">Przekazywany przez Wykonawcę </w:t>
      </w:r>
      <w:r w:rsidR="00244AA9">
        <w:rPr>
          <w:rFonts w:eastAsia="Times New Roman" w:cstheme="minorHAnsi"/>
          <w:kern w:val="1"/>
          <w:lang w:eastAsia="hi-IN" w:bidi="hi-IN"/>
        </w:rPr>
        <w:t>p</w:t>
      </w:r>
      <w:r w:rsidRPr="00153CAC">
        <w:rPr>
          <w:rFonts w:eastAsia="Times New Roman" w:cstheme="minorHAnsi"/>
          <w:kern w:val="1"/>
          <w:lang w:eastAsia="hi-IN" w:bidi="hi-IN"/>
        </w:rPr>
        <w:t xml:space="preserve">rzedmiot </w:t>
      </w:r>
      <w:r w:rsidR="00244AA9">
        <w:rPr>
          <w:rFonts w:eastAsia="Times New Roman" w:cstheme="minorHAnsi"/>
          <w:kern w:val="1"/>
          <w:lang w:eastAsia="hi-IN" w:bidi="hi-IN"/>
        </w:rPr>
        <w:t>z</w:t>
      </w:r>
      <w:r w:rsidRPr="00153CAC">
        <w:rPr>
          <w:rFonts w:eastAsia="Times New Roman" w:cstheme="minorHAnsi"/>
          <w:kern w:val="1"/>
          <w:lang w:eastAsia="hi-IN" w:bidi="hi-IN"/>
        </w:rPr>
        <w:t>amówienia będzie wzajemnie skoordynowany technicznie i</w:t>
      </w:r>
      <w:r w:rsidR="00A508F0">
        <w:rPr>
          <w:rFonts w:eastAsia="Times New Roman" w:cstheme="minorHAnsi"/>
          <w:kern w:val="1"/>
          <w:lang w:eastAsia="hi-IN" w:bidi="hi-IN"/>
        </w:rPr>
        <w:t> </w:t>
      </w:r>
      <w:r w:rsidRPr="00153CAC">
        <w:rPr>
          <w:rFonts w:eastAsia="Times New Roman" w:cstheme="minorHAnsi"/>
          <w:kern w:val="1"/>
          <w:lang w:eastAsia="hi-IN" w:bidi="hi-IN"/>
        </w:rPr>
        <w:t xml:space="preserve">kompletny z punktu widzenia celu, któremu ma służyć. </w:t>
      </w:r>
    </w:p>
    <w:p w14:paraId="2DCCCA21" w14:textId="77777777" w:rsidR="00550A4B" w:rsidRPr="00153CAC" w:rsidRDefault="00550A4B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</w:p>
    <w:p w14:paraId="24730E96" w14:textId="2E2A2FE1" w:rsidR="00550A4B" w:rsidRPr="00153CAC" w:rsidRDefault="00550A4B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§ </w:t>
      </w:r>
      <w:r w:rsidR="00D35754" w:rsidRPr="00153CAC">
        <w:rPr>
          <w:rFonts w:eastAsia="Times New Roman" w:cstheme="minorHAnsi"/>
          <w:kern w:val="1"/>
          <w:lang w:val="cs-CZ" w:eastAsia="ar-SA"/>
        </w:rPr>
        <w:t>4</w:t>
      </w:r>
    </w:p>
    <w:p w14:paraId="31928FEC" w14:textId="3E66DB30" w:rsidR="00550A4B" w:rsidRPr="00153CAC" w:rsidRDefault="00550A4B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eastAsia="Lucida Sans Unicode" w:cstheme="minorHAnsi"/>
          <w:kern w:val="1"/>
          <w:lang w:val="cs-CZ" w:eastAsia="ar-SA"/>
        </w:rPr>
      </w:pPr>
      <w:r w:rsidRPr="00153CAC">
        <w:rPr>
          <w:rFonts w:eastAsia="Lucida Sans Unicode" w:cstheme="minorHAnsi"/>
          <w:kern w:val="1"/>
          <w:lang w:val="cs-CZ" w:eastAsia="ar-SA"/>
        </w:rPr>
        <w:t xml:space="preserve">Rozpoczęcie robót przez Wykonawcę może nastąpić wyłącznie po protokolarnym przejęciu </w:t>
      </w:r>
      <w:r w:rsidR="00D355CF">
        <w:rPr>
          <w:rFonts w:eastAsia="Lucida Sans Unicode" w:cstheme="minorHAnsi"/>
          <w:kern w:val="1"/>
          <w:lang w:val="cs-CZ" w:eastAsia="ar-SA"/>
        </w:rPr>
        <w:t>terenu prac</w:t>
      </w:r>
      <w:r w:rsidRPr="00153CAC">
        <w:rPr>
          <w:rFonts w:eastAsia="Lucida Sans Unicode" w:cstheme="minorHAnsi"/>
          <w:kern w:val="1"/>
          <w:lang w:val="cs-CZ" w:eastAsia="ar-SA"/>
        </w:rPr>
        <w:t xml:space="preserve"> (frontu robót).</w:t>
      </w:r>
    </w:p>
    <w:p w14:paraId="5EA81C30" w14:textId="5B27295C" w:rsidR="00550A4B" w:rsidRPr="00153CAC" w:rsidRDefault="00550A4B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eastAsia="Lucida Sans Unicode" w:cstheme="minorHAnsi"/>
          <w:kern w:val="1"/>
          <w:lang w:val="cs-CZ" w:eastAsia="ar-SA"/>
        </w:rPr>
      </w:pPr>
      <w:r w:rsidRPr="00153CAC">
        <w:rPr>
          <w:rFonts w:eastAsia="Lucida Sans Unicode" w:cstheme="minorHAnsi"/>
          <w:kern w:val="1"/>
          <w:lang w:val="cs-CZ" w:eastAsia="ar-SA"/>
        </w:rPr>
        <w:t xml:space="preserve">Zamawiający przekaże Wykonawcy teren </w:t>
      </w:r>
      <w:r w:rsidR="00D355CF">
        <w:rPr>
          <w:rFonts w:eastAsia="Lucida Sans Unicode" w:cstheme="minorHAnsi"/>
          <w:kern w:val="1"/>
          <w:lang w:val="cs-CZ" w:eastAsia="ar-SA"/>
        </w:rPr>
        <w:t>prac</w:t>
      </w:r>
      <w:r w:rsidRPr="00153CAC">
        <w:rPr>
          <w:rFonts w:eastAsia="Lucida Sans Unicode" w:cstheme="minorHAnsi"/>
          <w:kern w:val="1"/>
          <w:lang w:val="cs-CZ" w:eastAsia="ar-SA"/>
        </w:rPr>
        <w:t xml:space="preserve"> w</w:t>
      </w:r>
      <w:r w:rsidR="00A508F0">
        <w:rPr>
          <w:rFonts w:eastAsia="Lucida Sans Unicode" w:cstheme="minorHAnsi"/>
          <w:kern w:val="1"/>
          <w:lang w:val="cs-CZ" w:eastAsia="ar-SA"/>
        </w:rPr>
        <w:t> </w:t>
      </w:r>
      <w:r w:rsidRPr="00153CAC">
        <w:rPr>
          <w:rFonts w:eastAsia="Lucida Sans Unicode" w:cstheme="minorHAnsi"/>
          <w:kern w:val="1"/>
          <w:lang w:val="cs-CZ" w:eastAsia="ar-SA"/>
        </w:rPr>
        <w:t xml:space="preserve">terminie </w:t>
      </w:r>
      <w:r w:rsidR="00EE57B0" w:rsidRPr="00153CAC">
        <w:rPr>
          <w:rFonts w:eastAsia="Lucida Sans Unicode" w:cstheme="minorHAnsi"/>
          <w:kern w:val="1"/>
          <w:lang w:val="cs-CZ" w:eastAsia="ar-SA"/>
        </w:rPr>
        <w:t xml:space="preserve">do 5 dni </w:t>
      </w:r>
      <w:r w:rsidRPr="00153CAC">
        <w:rPr>
          <w:rFonts w:eastAsia="Lucida Sans Unicode" w:cstheme="minorHAnsi"/>
          <w:kern w:val="1"/>
          <w:lang w:val="cs-CZ" w:eastAsia="ar-SA"/>
        </w:rPr>
        <w:t xml:space="preserve">od zawarcia umowy celem wykonania </w:t>
      </w:r>
      <w:r w:rsidR="00993308">
        <w:rPr>
          <w:rFonts w:eastAsia="Lucida Sans Unicode" w:cstheme="minorHAnsi"/>
          <w:kern w:val="1"/>
          <w:lang w:val="cs-CZ" w:eastAsia="ar-SA"/>
        </w:rPr>
        <w:t>p</w:t>
      </w:r>
      <w:r w:rsidRPr="00153CAC">
        <w:rPr>
          <w:rFonts w:eastAsia="Lucida Sans Unicode" w:cstheme="minorHAnsi"/>
          <w:kern w:val="1"/>
          <w:lang w:val="cs-CZ" w:eastAsia="ar-SA"/>
        </w:rPr>
        <w:t xml:space="preserve">rzedmiotu </w:t>
      </w:r>
      <w:r w:rsidR="00993308">
        <w:rPr>
          <w:rFonts w:eastAsia="Lucida Sans Unicode" w:cstheme="minorHAnsi"/>
          <w:kern w:val="1"/>
          <w:lang w:val="cs-CZ" w:eastAsia="ar-SA"/>
        </w:rPr>
        <w:t>z</w:t>
      </w:r>
      <w:r w:rsidRPr="00153CAC">
        <w:rPr>
          <w:rFonts w:eastAsia="Lucida Sans Unicode" w:cstheme="minorHAnsi"/>
          <w:kern w:val="1"/>
          <w:lang w:val="cs-CZ" w:eastAsia="ar-SA"/>
        </w:rPr>
        <w:t xml:space="preserve">amówienia. W związku z powyższym Wykonawca zobowiązany jest w tym terminie zgłosić się do przedstawiciela Zamawiającego </w:t>
      </w:r>
      <w:r w:rsidR="006C3FB5">
        <w:rPr>
          <w:rFonts w:eastAsia="Lucida Sans Unicode" w:cstheme="minorHAnsi"/>
          <w:kern w:val="1"/>
          <w:lang w:val="cs-CZ" w:eastAsia="ar-SA"/>
        </w:rPr>
        <w:t xml:space="preserve">Pani </w:t>
      </w:r>
      <w:r w:rsidR="00B57027">
        <w:rPr>
          <w:rFonts w:eastAsia="Lucida Sans Unicode" w:cstheme="minorHAnsi"/>
          <w:kern w:val="1"/>
          <w:lang w:val="cs-CZ" w:eastAsia="ar-SA"/>
        </w:rPr>
        <w:t>Katarzyny Beack-Kamińskiej</w:t>
      </w:r>
      <w:r w:rsidRPr="00153CAC">
        <w:rPr>
          <w:rFonts w:eastAsia="Lucida Sans Unicode" w:cstheme="minorHAnsi"/>
          <w:kern w:val="1"/>
          <w:lang w:val="cs-CZ" w:eastAsia="ar-SA"/>
        </w:rPr>
        <w:t xml:space="preserve">, celem protokolarnego przejęcia - przekazania </w:t>
      </w:r>
      <w:r w:rsidR="00D355CF">
        <w:rPr>
          <w:rFonts w:eastAsia="Lucida Sans Unicode" w:cstheme="minorHAnsi"/>
          <w:kern w:val="1"/>
          <w:lang w:val="cs-CZ" w:eastAsia="ar-SA"/>
        </w:rPr>
        <w:t>franotu robót</w:t>
      </w:r>
      <w:r w:rsidRPr="00153CAC">
        <w:rPr>
          <w:rFonts w:eastAsia="Lucida Sans Unicode" w:cstheme="minorHAnsi"/>
          <w:kern w:val="1"/>
          <w:lang w:val="cs-CZ" w:eastAsia="ar-SA"/>
        </w:rPr>
        <w:t xml:space="preserve">. </w:t>
      </w:r>
      <w:r w:rsidR="00A33E09" w:rsidRPr="00153CAC">
        <w:rPr>
          <w:rFonts w:eastAsia="Lucida Sans Unicode" w:cstheme="minorHAnsi"/>
          <w:kern w:val="1"/>
          <w:lang w:val="cs-CZ" w:eastAsia="ar-SA"/>
        </w:rPr>
        <w:t>P</w:t>
      </w:r>
      <w:r w:rsidRPr="00153CAC">
        <w:rPr>
          <w:rFonts w:eastAsia="Lucida Sans Unicode" w:cstheme="minorHAnsi"/>
          <w:kern w:val="1"/>
          <w:lang w:val="cs-CZ" w:eastAsia="ar-SA"/>
        </w:rPr>
        <w:t>rzekazanie odbywa się w obecności przedstawiciela Zamawiającego</w:t>
      </w:r>
      <w:r w:rsidR="000F0915">
        <w:rPr>
          <w:rFonts w:eastAsia="Lucida Sans Unicode" w:cstheme="minorHAnsi"/>
          <w:kern w:val="1"/>
          <w:lang w:val="cs-CZ" w:eastAsia="ar-SA"/>
        </w:rPr>
        <w:t xml:space="preserve"> </w:t>
      </w:r>
      <w:r w:rsidRPr="00153CAC">
        <w:rPr>
          <w:rFonts w:eastAsia="Lucida Sans Unicode" w:cstheme="minorHAnsi"/>
          <w:kern w:val="1"/>
          <w:lang w:val="cs-CZ" w:eastAsia="ar-SA"/>
        </w:rPr>
        <w:t>i upoważnionego przedstawiciela Wykonawcy</w:t>
      </w:r>
      <w:r w:rsidR="00B57027">
        <w:rPr>
          <w:rFonts w:eastAsia="Lucida Sans Unicode" w:cstheme="minorHAnsi"/>
          <w:kern w:val="1"/>
          <w:lang w:val="cs-CZ" w:eastAsia="ar-SA"/>
        </w:rPr>
        <w:t>.</w:t>
      </w:r>
    </w:p>
    <w:p w14:paraId="1BE1E611" w14:textId="75194768" w:rsidR="007F6B9B" w:rsidRPr="007F6B9B" w:rsidRDefault="007F6B9B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spacing w:after="0" w:line="240" w:lineRule="auto"/>
        <w:jc w:val="both"/>
        <w:rPr>
          <w:rFonts w:eastAsia="Lucida Sans Unicode" w:cstheme="minorHAnsi"/>
          <w:kern w:val="1"/>
          <w:lang w:val="cs-CZ" w:eastAsia="ar-SA"/>
        </w:rPr>
      </w:pPr>
      <w:r w:rsidRPr="007F6B9B">
        <w:rPr>
          <w:rFonts w:eastAsia="Lucida Sans Unicode" w:cstheme="minorHAnsi"/>
          <w:kern w:val="1"/>
          <w:lang w:val="cs-CZ" w:eastAsia="ar-SA"/>
        </w:rPr>
        <w:t xml:space="preserve">Wykonawca do dnia zakończenia odbioru końcowego przedmiotu umowy ponosi odpowiedzialność za </w:t>
      </w:r>
      <w:r w:rsidR="00D355CF">
        <w:rPr>
          <w:rFonts w:eastAsia="Lucida Sans Unicode" w:cstheme="minorHAnsi"/>
          <w:kern w:val="1"/>
          <w:lang w:val="cs-CZ" w:eastAsia="ar-SA"/>
        </w:rPr>
        <w:t xml:space="preserve">teren prac i pozostawione na nim </w:t>
      </w:r>
      <w:r w:rsidRPr="007F6B9B">
        <w:rPr>
          <w:rFonts w:eastAsia="Lucida Sans Unicode" w:cstheme="minorHAnsi"/>
          <w:kern w:val="1"/>
          <w:lang w:val="cs-CZ" w:eastAsia="ar-SA"/>
        </w:rPr>
        <w:t xml:space="preserve">składniki majątkowe stanowiące jego własność, w tym za materiały wbudowane i urządzenia służące do wykonywania </w:t>
      </w:r>
      <w:r w:rsidR="00D355CF">
        <w:rPr>
          <w:rFonts w:eastAsia="Lucida Sans Unicode" w:cstheme="minorHAnsi"/>
          <w:kern w:val="1"/>
          <w:lang w:val="cs-CZ" w:eastAsia="ar-SA"/>
        </w:rPr>
        <w:t>zamówienia</w:t>
      </w:r>
      <w:r w:rsidRPr="007F6B9B">
        <w:rPr>
          <w:rFonts w:eastAsia="Lucida Sans Unicode" w:cstheme="minorHAnsi"/>
          <w:kern w:val="1"/>
          <w:lang w:val="cs-CZ" w:eastAsia="ar-SA"/>
        </w:rPr>
        <w:t xml:space="preserve">. </w:t>
      </w:r>
    </w:p>
    <w:p w14:paraId="12A5C19E" w14:textId="42FBF909" w:rsidR="00550A4B" w:rsidRPr="00153CAC" w:rsidRDefault="00550A4B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lastRenderedPageBreak/>
        <w:t xml:space="preserve">§ </w:t>
      </w:r>
      <w:r w:rsidR="00D35754" w:rsidRPr="00153CAC">
        <w:rPr>
          <w:rFonts w:eastAsia="Times New Roman" w:cstheme="minorHAnsi"/>
          <w:kern w:val="1"/>
          <w:lang w:val="cs-CZ" w:eastAsia="ar-SA"/>
        </w:rPr>
        <w:t>5</w:t>
      </w:r>
    </w:p>
    <w:p w14:paraId="12669902" w14:textId="4EF59859" w:rsidR="00550A4B" w:rsidRPr="00153CAC" w:rsidRDefault="002B6340" w:rsidP="00D02078">
      <w:pPr>
        <w:widowControl w:val="0"/>
        <w:tabs>
          <w:tab w:val="left" w:pos="360"/>
        </w:tabs>
        <w:suppressAutoHyphens/>
        <w:autoSpaceDE w:val="0"/>
        <w:spacing w:after="0" w:line="240" w:lineRule="auto"/>
        <w:ind w:left="360"/>
        <w:jc w:val="both"/>
        <w:rPr>
          <w:rFonts w:eastAsia="Times New Roman" w:cstheme="minorHAnsi"/>
          <w:kern w:val="1"/>
          <w:lang w:val="cs-CZ" w:eastAsia="ar-SA"/>
        </w:rPr>
      </w:pPr>
      <w:r w:rsidRPr="00F073F7">
        <w:rPr>
          <w:rFonts w:eastAsia="Times New Roman" w:cstheme="minorHAnsi"/>
          <w:kern w:val="1"/>
          <w:lang w:val="cs-CZ" w:eastAsia="ar-SA"/>
        </w:rPr>
        <w:t>T</w:t>
      </w:r>
      <w:r w:rsidR="00550A4B" w:rsidRPr="00F073F7">
        <w:rPr>
          <w:rFonts w:eastAsia="Times New Roman" w:cstheme="minorHAnsi"/>
          <w:kern w:val="1"/>
          <w:lang w:val="cs-CZ" w:eastAsia="ar-SA"/>
        </w:rPr>
        <w:t xml:space="preserve">ermin zakończenia wykonywania </w:t>
      </w:r>
      <w:r w:rsidR="00B46BEC">
        <w:rPr>
          <w:rFonts w:eastAsia="Times New Roman" w:cstheme="minorHAnsi"/>
          <w:kern w:val="1"/>
          <w:lang w:val="cs-CZ" w:eastAsia="ar-SA"/>
        </w:rPr>
        <w:t>p</w:t>
      </w:r>
      <w:r w:rsidR="00550A4B" w:rsidRPr="00F073F7">
        <w:rPr>
          <w:rFonts w:eastAsia="Times New Roman" w:cstheme="minorHAnsi"/>
          <w:kern w:val="1"/>
          <w:lang w:val="cs-CZ" w:eastAsia="ar-SA"/>
        </w:rPr>
        <w:t xml:space="preserve">rzedmiotu </w:t>
      </w:r>
      <w:r w:rsidR="00B46BEC">
        <w:rPr>
          <w:rFonts w:eastAsia="Times New Roman" w:cstheme="minorHAnsi"/>
          <w:kern w:val="1"/>
          <w:lang w:val="cs-CZ" w:eastAsia="ar-SA"/>
        </w:rPr>
        <w:t>z</w:t>
      </w:r>
      <w:r w:rsidR="00550A4B" w:rsidRPr="00F073F7">
        <w:rPr>
          <w:rFonts w:eastAsia="Times New Roman" w:cstheme="minorHAnsi"/>
          <w:kern w:val="1"/>
          <w:lang w:val="cs-CZ" w:eastAsia="ar-SA"/>
        </w:rPr>
        <w:t xml:space="preserve">amówienia opisanego w § </w:t>
      </w:r>
      <w:r w:rsidR="00D35754" w:rsidRPr="00F073F7">
        <w:rPr>
          <w:rFonts w:eastAsia="Times New Roman" w:cstheme="minorHAnsi"/>
          <w:kern w:val="1"/>
          <w:lang w:val="cs-CZ" w:eastAsia="ar-SA"/>
        </w:rPr>
        <w:t>1</w:t>
      </w:r>
      <w:r w:rsidR="00550A4B" w:rsidRPr="00F073F7">
        <w:rPr>
          <w:rFonts w:eastAsia="Times New Roman" w:cstheme="minorHAnsi"/>
          <w:kern w:val="1"/>
          <w:lang w:val="cs-CZ" w:eastAsia="ar-SA"/>
        </w:rPr>
        <w:t xml:space="preserve"> ustala się na </w:t>
      </w:r>
      <w:r w:rsidR="00716DC2" w:rsidRPr="00F073F7">
        <w:rPr>
          <w:rFonts w:eastAsia="Times New Roman" w:cstheme="minorHAnsi"/>
          <w:kern w:val="1"/>
          <w:lang w:val="cs-CZ" w:eastAsia="ar-SA"/>
        </w:rPr>
        <w:t xml:space="preserve">dzień </w:t>
      </w:r>
      <w:r w:rsidR="00B57027">
        <w:rPr>
          <w:rFonts w:eastAsia="Times New Roman" w:cstheme="minorHAnsi"/>
          <w:kern w:val="1"/>
          <w:lang w:val="cs-CZ" w:eastAsia="ar-SA"/>
        </w:rPr>
        <w:t>30.11</w:t>
      </w:r>
      <w:r w:rsidR="00716DC2" w:rsidRPr="00F073F7">
        <w:rPr>
          <w:rFonts w:eastAsia="Times New Roman" w:cstheme="minorHAnsi"/>
          <w:kern w:val="1"/>
          <w:lang w:val="cs-CZ" w:eastAsia="ar-SA"/>
        </w:rPr>
        <w:t>.2026 r.</w:t>
      </w:r>
    </w:p>
    <w:p w14:paraId="05089DF9" w14:textId="77777777" w:rsidR="00550A4B" w:rsidRPr="00153CAC" w:rsidRDefault="00550A4B" w:rsidP="00550A4B">
      <w:pPr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</w:p>
    <w:p w14:paraId="36A10E6F" w14:textId="0D814025" w:rsidR="00550A4B" w:rsidRPr="00153CAC" w:rsidRDefault="00550A4B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§ </w:t>
      </w:r>
      <w:r w:rsidR="00B57027">
        <w:rPr>
          <w:rFonts w:eastAsia="Times New Roman" w:cstheme="minorHAnsi"/>
          <w:kern w:val="1"/>
          <w:lang w:val="cs-CZ" w:eastAsia="ar-SA"/>
        </w:rPr>
        <w:t>6</w:t>
      </w:r>
    </w:p>
    <w:p w14:paraId="41FB7E6E" w14:textId="4CE74793" w:rsidR="006C4292" w:rsidRPr="00504FAE" w:rsidRDefault="006C4292">
      <w:pPr>
        <w:widowControl w:val="0"/>
        <w:numPr>
          <w:ilvl w:val="0"/>
          <w:numId w:val="6"/>
        </w:numPr>
        <w:tabs>
          <w:tab w:val="left" w:pos="720"/>
          <w:tab w:val="left" w:pos="5400"/>
        </w:tabs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504FAE">
        <w:rPr>
          <w:rFonts w:eastAsia="Times New Roman" w:cstheme="minorHAnsi"/>
          <w:kern w:val="1"/>
          <w:lang w:eastAsia="ar-SA"/>
        </w:rPr>
        <w:t xml:space="preserve">Terminem zakończenia wykonywania </w:t>
      </w:r>
      <w:r w:rsidR="00B46BEC">
        <w:rPr>
          <w:rFonts w:eastAsia="Times New Roman" w:cstheme="minorHAnsi"/>
          <w:kern w:val="1"/>
          <w:lang w:eastAsia="ar-SA"/>
        </w:rPr>
        <w:t>p</w:t>
      </w:r>
      <w:r w:rsidRPr="00504FAE">
        <w:rPr>
          <w:rFonts w:eastAsia="Times New Roman" w:cstheme="minorHAnsi"/>
          <w:kern w:val="1"/>
          <w:lang w:eastAsia="ar-SA"/>
        </w:rPr>
        <w:t xml:space="preserve">rzedmiotu </w:t>
      </w:r>
      <w:r w:rsidR="00B46BEC">
        <w:rPr>
          <w:rFonts w:eastAsia="Times New Roman" w:cstheme="minorHAnsi"/>
          <w:kern w:val="1"/>
          <w:lang w:eastAsia="ar-SA"/>
        </w:rPr>
        <w:t>z</w:t>
      </w:r>
      <w:r w:rsidRPr="00504FAE">
        <w:rPr>
          <w:rFonts w:eastAsia="Times New Roman" w:cstheme="minorHAnsi"/>
          <w:kern w:val="1"/>
          <w:lang w:eastAsia="ar-SA"/>
        </w:rPr>
        <w:t xml:space="preserve">amówienia jest </w:t>
      </w:r>
      <w:r w:rsidR="00B57027">
        <w:rPr>
          <w:rFonts w:eastAsia="Times New Roman" w:cstheme="minorHAnsi"/>
          <w:kern w:val="1"/>
          <w:lang w:eastAsia="ar-SA"/>
        </w:rPr>
        <w:t>podpisanie protokołu odbioru końcowego.</w:t>
      </w:r>
    </w:p>
    <w:p w14:paraId="33BA4968" w14:textId="77777777" w:rsidR="00484B60" w:rsidRPr="00504FAE" w:rsidRDefault="00484B60">
      <w:pPr>
        <w:widowControl w:val="0"/>
        <w:numPr>
          <w:ilvl w:val="0"/>
          <w:numId w:val="6"/>
        </w:numPr>
        <w:tabs>
          <w:tab w:val="left" w:pos="720"/>
          <w:tab w:val="left" w:pos="5400"/>
        </w:tabs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eastAsia="ar-SA"/>
        </w:rPr>
      </w:pPr>
      <w:r w:rsidRPr="00504FAE">
        <w:rPr>
          <w:rFonts w:eastAsia="Times New Roman" w:cstheme="minorHAnsi"/>
          <w:kern w:val="1"/>
          <w:lang w:eastAsia="ar-SA"/>
        </w:rPr>
        <w:t xml:space="preserve">Jeżeli w trakcie czynności odbioru końcowego: </w:t>
      </w:r>
    </w:p>
    <w:p w14:paraId="54684471" w14:textId="44920555" w:rsidR="00484B60" w:rsidRPr="00504FAE" w:rsidRDefault="00484B60">
      <w:pPr>
        <w:pStyle w:val="Akapitzlist"/>
        <w:widowControl w:val="0"/>
        <w:numPr>
          <w:ilvl w:val="0"/>
          <w:numId w:val="19"/>
        </w:numPr>
        <w:tabs>
          <w:tab w:val="left" w:pos="5400"/>
        </w:tabs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eastAsia="ar-SA"/>
        </w:rPr>
      </w:pPr>
      <w:r w:rsidRPr="00504FAE">
        <w:rPr>
          <w:rFonts w:eastAsia="Times New Roman" w:cstheme="minorHAnsi"/>
          <w:kern w:val="1"/>
          <w:lang w:eastAsia="ar-SA"/>
        </w:rPr>
        <w:t xml:space="preserve">zostaną stwierdzone istotne wady lub braki, to jest w szczególności: wady uniemożliwiające użytkowanie </w:t>
      </w:r>
      <w:r w:rsidR="00D355CF">
        <w:rPr>
          <w:rFonts w:eastAsia="Times New Roman" w:cstheme="minorHAnsi"/>
          <w:kern w:val="1"/>
          <w:lang w:eastAsia="ar-SA"/>
        </w:rPr>
        <w:t>podłogi</w:t>
      </w:r>
      <w:r w:rsidR="00D355CF" w:rsidRPr="00504FAE">
        <w:rPr>
          <w:rFonts w:eastAsia="Times New Roman" w:cstheme="minorHAnsi"/>
          <w:kern w:val="1"/>
          <w:lang w:eastAsia="ar-SA"/>
        </w:rPr>
        <w:t xml:space="preserve"> </w:t>
      </w:r>
      <w:r w:rsidRPr="00504FAE">
        <w:rPr>
          <w:rFonts w:eastAsia="Times New Roman" w:cstheme="minorHAnsi"/>
          <w:kern w:val="1"/>
          <w:lang w:eastAsia="ar-SA"/>
        </w:rPr>
        <w:t>zg</w:t>
      </w:r>
      <w:r w:rsidR="0019469C">
        <w:rPr>
          <w:rFonts w:eastAsia="Times New Roman" w:cstheme="minorHAnsi"/>
          <w:kern w:val="1"/>
          <w:lang w:eastAsia="ar-SA"/>
        </w:rPr>
        <w:t>odn</w:t>
      </w:r>
      <w:r w:rsidRPr="00504FAE">
        <w:rPr>
          <w:rFonts w:eastAsia="Times New Roman" w:cstheme="minorHAnsi"/>
          <w:kern w:val="1"/>
          <w:lang w:eastAsia="ar-SA"/>
        </w:rPr>
        <w:t>e z je</w:t>
      </w:r>
      <w:r w:rsidR="00D355CF">
        <w:rPr>
          <w:rFonts w:eastAsia="Times New Roman" w:cstheme="minorHAnsi"/>
          <w:kern w:val="1"/>
          <w:lang w:eastAsia="ar-SA"/>
        </w:rPr>
        <w:t>j</w:t>
      </w:r>
      <w:r w:rsidRPr="00504FAE">
        <w:rPr>
          <w:rFonts w:eastAsia="Times New Roman" w:cstheme="minorHAnsi"/>
          <w:kern w:val="1"/>
          <w:lang w:eastAsia="ar-SA"/>
        </w:rPr>
        <w:t xml:space="preserve"> przeznaczeniem, braki dotyczące zakresu zleconych prac, braki lub nieprawidłowości dotyczące dokumentacji odbiorowej, Zamawiający ma prawo przerwać czynności odbiorowe do czasu ich usunięcia, </w:t>
      </w:r>
      <w:r w:rsidR="00496739">
        <w:rPr>
          <w:rFonts w:eastAsia="Times New Roman" w:cstheme="minorHAnsi"/>
          <w:kern w:val="1"/>
          <w:lang w:eastAsia="ar-SA"/>
        </w:rPr>
        <w:t>informując Wykonawcę o</w:t>
      </w:r>
      <w:r w:rsidRPr="00504FAE">
        <w:rPr>
          <w:rFonts w:eastAsia="Times New Roman" w:cstheme="minorHAnsi"/>
          <w:kern w:val="1"/>
          <w:lang w:eastAsia="ar-SA"/>
        </w:rPr>
        <w:t xml:space="preserve"> pow</w:t>
      </w:r>
      <w:r w:rsidR="00496739">
        <w:rPr>
          <w:rFonts w:eastAsia="Times New Roman" w:cstheme="minorHAnsi"/>
          <w:kern w:val="1"/>
          <w:lang w:eastAsia="ar-SA"/>
        </w:rPr>
        <w:t>odach</w:t>
      </w:r>
      <w:r w:rsidRPr="00504FAE">
        <w:rPr>
          <w:rFonts w:eastAsia="Times New Roman" w:cstheme="minorHAnsi"/>
          <w:kern w:val="1"/>
          <w:lang w:eastAsia="ar-SA"/>
        </w:rPr>
        <w:t xml:space="preserve"> odmowy odebrania robót </w:t>
      </w:r>
      <w:r w:rsidR="00F27B7D">
        <w:rPr>
          <w:rFonts w:eastAsia="Times New Roman" w:cstheme="minorHAnsi"/>
          <w:kern w:val="1"/>
          <w:lang w:eastAsia="ar-SA"/>
        </w:rPr>
        <w:t xml:space="preserve">                          </w:t>
      </w:r>
      <w:r w:rsidRPr="00504FAE">
        <w:rPr>
          <w:rFonts w:eastAsia="Times New Roman" w:cstheme="minorHAnsi"/>
          <w:kern w:val="1"/>
          <w:lang w:eastAsia="ar-SA"/>
        </w:rPr>
        <w:t xml:space="preserve">i </w:t>
      </w:r>
      <w:r w:rsidR="00496739">
        <w:rPr>
          <w:rFonts w:eastAsia="Times New Roman" w:cstheme="minorHAnsi"/>
          <w:kern w:val="1"/>
          <w:lang w:eastAsia="ar-SA"/>
        </w:rPr>
        <w:t xml:space="preserve">wyznaczając </w:t>
      </w:r>
      <w:r w:rsidRPr="00504FAE">
        <w:rPr>
          <w:rFonts w:eastAsia="Times New Roman" w:cstheme="minorHAnsi"/>
          <w:kern w:val="1"/>
          <w:lang w:eastAsia="ar-SA"/>
        </w:rPr>
        <w:t xml:space="preserve">termin </w:t>
      </w:r>
      <w:r w:rsidR="00496739">
        <w:rPr>
          <w:rFonts w:eastAsia="Times New Roman" w:cstheme="minorHAnsi"/>
          <w:kern w:val="1"/>
          <w:lang w:eastAsia="ar-SA"/>
        </w:rPr>
        <w:t>na usunięcie stwierdzonych nieprawidłowości</w:t>
      </w:r>
      <w:r w:rsidRPr="00504FAE">
        <w:rPr>
          <w:rFonts w:eastAsia="Times New Roman" w:cstheme="minorHAnsi"/>
          <w:kern w:val="1"/>
          <w:lang w:eastAsia="ar-SA"/>
        </w:rPr>
        <w:t>;</w:t>
      </w:r>
    </w:p>
    <w:p w14:paraId="78BF618A" w14:textId="1C209146" w:rsidR="00484B60" w:rsidRPr="00504FAE" w:rsidRDefault="00484B60">
      <w:pPr>
        <w:pStyle w:val="Akapitzlist"/>
        <w:widowControl w:val="0"/>
        <w:numPr>
          <w:ilvl w:val="0"/>
          <w:numId w:val="19"/>
        </w:numPr>
        <w:tabs>
          <w:tab w:val="left" w:pos="5400"/>
        </w:tabs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eastAsia="ar-SA"/>
        </w:rPr>
      </w:pPr>
      <w:r w:rsidRPr="00504FAE">
        <w:rPr>
          <w:rFonts w:eastAsia="Times New Roman" w:cstheme="minorHAnsi"/>
          <w:kern w:val="1"/>
          <w:lang w:eastAsia="ar-SA"/>
        </w:rPr>
        <w:t>zostaną stwierdzone nieistotne wady lub usterki, Strony podpiszą protokół odbioru końcowego, zamieszczając w nim listę stwierdzonych wad</w:t>
      </w:r>
      <w:r w:rsidR="00D355CF">
        <w:rPr>
          <w:rFonts w:eastAsia="Times New Roman" w:cstheme="minorHAnsi"/>
          <w:kern w:val="1"/>
          <w:lang w:eastAsia="ar-SA"/>
        </w:rPr>
        <w:t xml:space="preserve">, a </w:t>
      </w:r>
      <w:r w:rsidRPr="00504FAE">
        <w:rPr>
          <w:rFonts w:eastAsia="Times New Roman" w:cstheme="minorHAnsi"/>
          <w:kern w:val="1"/>
          <w:lang w:eastAsia="ar-SA"/>
        </w:rPr>
        <w:t>Zamawiając</w:t>
      </w:r>
      <w:r w:rsidR="00D355CF">
        <w:rPr>
          <w:rFonts w:eastAsia="Times New Roman" w:cstheme="minorHAnsi"/>
          <w:kern w:val="1"/>
          <w:lang w:eastAsia="ar-SA"/>
        </w:rPr>
        <w:t xml:space="preserve">y wyznaczy Wykonawcy </w:t>
      </w:r>
      <w:r w:rsidRPr="00504FAE">
        <w:rPr>
          <w:rFonts w:eastAsia="Times New Roman" w:cstheme="minorHAnsi"/>
          <w:kern w:val="1"/>
          <w:lang w:eastAsia="ar-SA"/>
        </w:rPr>
        <w:t xml:space="preserve"> termin na ich usunięcie.</w:t>
      </w:r>
    </w:p>
    <w:p w14:paraId="63CE23C7" w14:textId="763F62D4" w:rsidR="00484B60" w:rsidRPr="00504FAE" w:rsidRDefault="00484B60">
      <w:pPr>
        <w:widowControl w:val="0"/>
        <w:numPr>
          <w:ilvl w:val="0"/>
          <w:numId w:val="6"/>
        </w:numPr>
        <w:tabs>
          <w:tab w:val="left" w:pos="720"/>
          <w:tab w:val="left" w:pos="5400"/>
        </w:tabs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eastAsia="ar-SA"/>
        </w:rPr>
      </w:pPr>
      <w:r w:rsidRPr="00504FAE">
        <w:rPr>
          <w:rFonts w:eastAsia="Times New Roman" w:cstheme="minorHAnsi"/>
          <w:kern w:val="1"/>
          <w:lang w:eastAsia="ar-SA"/>
        </w:rPr>
        <w:t>W przypadku stwierdzenia podczas odbioru końcowego wad nienadających się do usunięcia, które nie uniemożliwiają użytkowania obiektu/elementów jego wyposażenia zgodnie z ich przeznaczeniem, wynagrodzenie Wykonawcy ulegnie odpowiedniemu obniżeniu.</w:t>
      </w:r>
    </w:p>
    <w:p w14:paraId="48A8BDFD" w14:textId="4D9C3ECC" w:rsidR="00496739" w:rsidRPr="00504FAE" w:rsidRDefault="00484B60">
      <w:pPr>
        <w:widowControl w:val="0"/>
        <w:numPr>
          <w:ilvl w:val="0"/>
          <w:numId w:val="6"/>
        </w:numPr>
        <w:tabs>
          <w:tab w:val="left" w:pos="720"/>
          <w:tab w:val="left" w:pos="5400"/>
        </w:tabs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eastAsia="ar-SA"/>
        </w:rPr>
      </w:pPr>
      <w:r w:rsidRPr="00504FAE">
        <w:rPr>
          <w:rFonts w:eastAsia="Times New Roman" w:cstheme="minorHAnsi"/>
          <w:kern w:val="1"/>
          <w:lang w:eastAsia="ar-SA"/>
        </w:rPr>
        <w:t xml:space="preserve">Wykonawca zawiadomi Zamawiającego o usunięciu stwierdzonych w protokole wad lub braków, po czym zawiadomi Zamawiającego o gotowości do przystąpienia do odbioru (odpowiednio – końcowego albo odbioru prac poprawkowych) z odpowiednim zastosowaniem ustępów poprzedzających. </w:t>
      </w:r>
    </w:p>
    <w:p w14:paraId="402086E2" w14:textId="380FBDBB" w:rsidR="00550A4B" w:rsidRPr="00496739" w:rsidRDefault="00550A4B" w:rsidP="00496739">
      <w:pPr>
        <w:widowControl w:val="0"/>
        <w:numPr>
          <w:ilvl w:val="0"/>
          <w:numId w:val="6"/>
        </w:numPr>
        <w:tabs>
          <w:tab w:val="left" w:pos="720"/>
          <w:tab w:val="left" w:pos="5400"/>
        </w:tabs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496739">
        <w:rPr>
          <w:rFonts w:eastAsia="Times New Roman" w:cstheme="minorHAnsi"/>
          <w:kern w:val="1"/>
          <w:lang w:val="cs-CZ" w:eastAsia="ar-SA"/>
        </w:rPr>
        <w:t xml:space="preserve">Wykonawca nie może odmówić usunięcia wad </w:t>
      </w:r>
      <w:r w:rsidR="00496739" w:rsidRPr="00496739">
        <w:rPr>
          <w:rFonts w:eastAsia="Times New Roman" w:cstheme="minorHAnsi"/>
          <w:kern w:val="1"/>
          <w:lang w:val="cs-CZ" w:eastAsia="ar-SA"/>
        </w:rPr>
        <w:t>p</w:t>
      </w:r>
      <w:r w:rsidRPr="00496739">
        <w:rPr>
          <w:rFonts w:eastAsia="Times New Roman" w:cstheme="minorHAnsi"/>
          <w:kern w:val="1"/>
          <w:lang w:val="cs-CZ" w:eastAsia="ar-SA"/>
        </w:rPr>
        <w:t xml:space="preserve">rzedmiotu </w:t>
      </w:r>
      <w:r w:rsidR="00496739" w:rsidRPr="00496739">
        <w:rPr>
          <w:rFonts w:eastAsia="Times New Roman" w:cstheme="minorHAnsi"/>
          <w:kern w:val="1"/>
          <w:lang w:val="cs-CZ" w:eastAsia="ar-SA"/>
        </w:rPr>
        <w:t>z</w:t>
      </w:r>
      <w:r w:rsidRPr="00496739">
        <w:rPr>
          <w:rFonts w:eastAsia="Times New Roman" w:cstheme="minorHAnsi"/>
          <w:kern w:val="1"/>
          <w:lang w:val="cs-CZ" w:eastAsia="ar-SA"/>
        </w:rPr>
        <w:t xml:space="preserve">amówienia bez względu na wysokość kosztów </w:t>
      </w:r>
      <w:r w:rsidR="0037412F" w:rsidRPr="00496739">
        <w:rPr>
          <w:rFonts w:eastAsia="Times New Roman" w:cstheme="minorHAnsi"/>
          <w:kern w:val="1"/>
          <w:lang w:val="cs-CZ" w:eastAsia="ar-SA"/>
        </w:rPr>
        <w:t xml:space="preserve">              </w:t>
      </w:r>
      <w:r w:rsidRPr="00496739">
        <w:rPr>
          <w:rFonts w:eastAsia="Times New Roman" w:cstheme="minorHAnsi"/>
          <w:kern w:val="1"/>
          <w:lang w:val="cs-CZ" w:eastAsia="ar-SA"/>
        </w:rPr>
        <w:t xml:space="preserve">z tym związanych. W razie nieusunięcia wad </w:t>
      </w:r>
      <w:r w:rsidR="00496739" w:rsidRPr="00496739">
        <w:rPr>
          <w:rFonts w:eastAsia="Times New Roman" w:cstheme="minorHAnsi"/>
          <w:kern w:val="1"/>
          <w:lang w:val="cs-CZ" w:eastAsia="ar-SA"/>
        </w:rPr>
        <w:t xml:space="preserve">lub braków </w:t>
      </w:r>
      <w:r w:rsidRPr="00496739">
        <w:rPr>
          <w:rFonts w:eastAsia="Times New Roman" w:cstheme="minorHAnsi"/>
          <w:kern w:val="1"/>
          <w:lang w:val="cs-CZ" w:eastAsia="ar-SA"/>
        </w:rPr>
        <w:t xml:space="preserve">w terminie </w:t>
      </w:r>
      <w:r w:rsidR="00496739" w:rsidRPr="00496739">
        <w:rPr>
          <w:rFonts w:eastAsia="Times New Roman" w:cstheme="minorHAnsi"/>
          <w:kern w:val="1"/>
          <w:lang w:val="cs-CZ" w:eastAsia="ar-SA"/>
        </w:rPr>
        <w:t>wyznaczonym przez Zamawiającego</w:t>
      </w:r>
      <w:r w:rsidRPr="00496739">
        <w:rPr>
          <w:rFonts w:eastAsia="Times New Roman" w:cstheme="minorHAnsi"/>
          <w:kern w:val="1"/>
          <w:lang w:val="cs-CZ" w:eastAsia="ar-SA"/>
        </w:rPr>
        <w:t>, Zamawiający może zlecić innemu podmiotowi lub osobie wykonanie</w:t>
      </w:r>
      <w:r w:rsidR="00496739" w:rsidRPr="00496739">
        <w:rPr>
          <w:rFonts w:eastAsia="Times New Roman" w:cstheme="minorHAnsi"/>
          <w:kern w:val="1"/>
          <w:lang w:val="cs-CZ" w:eastAsia="ar-SA"/>
        </w:rPr>
        <w:t xml:space="preserve"> tych prac </w:t>
      </w:r>
      <w:r w:rsidRPr="00496739">
        <w:rPr>
          <w:rFonts w:eastAsia="Times New Roman" w:cstheme="minorHAnsi"/>
          <w:kern w:val="1"/>
          <w:lang w:val="cs-CZ" w:eastAsia="ar-SA"/>
        </w:rPr>
        <w:t>na koszt</w:t>
      </w:r>
      <w:r w:rsidR="00EC6516" w:rsidRPr="00496739">
        <w:rPr>
          <w:rFonts w:eastAsia="Times New Roman" w:cstheme="minorHAnsi"/>
          <w:kern w:val="1"/>
          <w:lang w:val="cs-CZ" w:eastAsia="ar-SA"/>
        </w:rPr>
        <w:t xml:space="preserve"> </w:t>
      </w:r>
      <w:r w:rsidRPr="00496739">
        <w:rPr>
          <w:rFonts w:eastAsia="Times New Roman" w:cstheme="minorHAnsi"/>
          <w:kern w:val="1"/>
          <w:lang w:val="cs-CZ" w:eastAsia="ar-SA"/>
        </w:rPr>
        <w:t>i ryzyko Wykonawcy będącego stroną niniejszej umowy.</w:t>
      </w:r>
      <w:r w:rsidR="00496739" w:rsidRPr="00496739">
        <w:rPr>
          <w:rFonts w:eastAsia="Times New Roman" w:cstheme="minorHAnsi"/>
          <w:kern w:val="1"/>
          <w:lang w:val="cs-CZ" w:eastAsia="ar-SA"/>
        </w:rPr>
        <w:t xml:space="preserve"> Wykonanie zastępcze nie wymaga uzyskania uprzedniego upoważnienia sądowego do jego zlecenia. </w:t>
      </w:r>
    </w:p>
    <w:p w14:paraId="3AE369FD" w14:textId="59600EAF" w:rsidR="00550A4B" w:rsidRPr="00D64D00" w:rsidRDefault="00484B60">
      <w:pPr>
        <w:widowControl w:val="0"/>
        <w:numPr>
          <w:ilvl w:val="0"/>
          <w:numId w:val="6"/>
        </w:numPr>
        <w:tabs>
          <w:tab w:val="left" w:pos="720"/>
          <w:tab w:val="left" w:pos="5400"/>
        </w:tabs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D64D00">
        <w:rPr>
          <w:rFonts w:eastAsia="Times New Roman" w:cstheme="minorHAnsi"/>
          <w:kern w:val="1"/>
          <w:lang w:eastAsia="ar-SA"/>
        </w:rPr>
        <w:t>Dokonany przez Zamawiając</w:t>
      </w:r>
      <w:r w:rsidR="00D64D00">
        <w:rPr>
          <w:rFonts w:eastAsia="Times New Roman" w:cstheme="minorHAnsi"/>
          <w:kern w:val="1"/>
          <w:lang w:eastAsia="ar-SA"/>
        </w:rPr>
        <w:t>ego</w:t>
      </w:r>
      <w:r w:rsidRPr="00D64D00">
        <w:rPr>
          <w:rFonts w:eastAsia="Times New Roman" w:cstheme="minorHAnsi"/>
          <w:kern w:val="1"/>
          <w:lang w:eastAsia="ar-SA"/>
        </w:rPr>
        <w:t xml:space="preserve"> odbiór </w:t>
      </w:r>
      <w:r w:rsidR="00496739">
        <w:rPr>
          <w:rFonts w:eastAsia="Times New Roman" w:cstheme="minorHAnsi"/>
          <w:kern w:val="1"/>
          <w:lang w:eastAsia="ar-SA"/>
        </w:rPr>
        <w:t>p</w:t>
      </w:r>
      <w:r w:rsidRPr="00D64D00">
        <w:rPr>
          <w:rFonts w:eastAsia="Times New Roman" w:cstheme="minorHAnsi"/>
          <w:kern w:val="1"/>
          <w:lang w:eastAsia="ar-SA"/>
        </w:rPr>
        <w:t xml:space="preserve">rzedmiotu </w:t>
      </w:r>
      <w:r w:rsidR="00496739">
        <w:rPr>
          <w:rFonts w:eastAsia="Times New Roman" w:cstheme="minorHAnsi"/>
          <w:kern w:val="1"/>
          <w:lang w:eastAsia="ar-SA"/>
        </w:rPr>
        <w:t>z</w:t>
      </w:r>
      <w:r w:rsidRPr="00D64D00">
        <w:rPr>
          <w:rFonts w:eastAsia="Times New Roman" w:cstheme="minorHAnsi"/>
          <w:kern w:val="1"/>
          <w:lang w:eastAsia="ar-SA"/>
        </w:rPr>
        <w:t>amówienia potwierdzony protokołem odbioru końcowego stanowi podstawę do wystawienia faktury</w:t>
      </w:r>
      <w:r w:rsidR="0063435B">
        <w:rPr>
          <w:rFonts w:eastAsia="Times New Roman" w:cstheme="minorHAnsi"/>
          <w:kern w:val="1"/>
          <w:lang w:eastAsia="ar-SA"/>
        </w:rPr>
        <w:t xml:space="preserve"> VAT</w:t>
      </w:r>
      <w:r w:rsidRPr="00D64D00">
        <w:rPr>
          <w:rFonts w:eastAsia="Times New Roman" w:cstheme="minorHAnsi"/>
          <w:kern w:val="1"/>
          <w:lang w:eastAsia="ar-SA"/>
        </w:rPr>
        <w:t xml:space="preserve"> obejmującej wynagrodzenie</w:t>
      </w:r>
      <w:r w:rsidR="00390D7B">
        <w:rPr>
          <w:rFonts w:eastAsia="Times New Roman" w:cstheme="minorHAnsi"/>
          <w:kern w:val="1"/>
          <w:lang w:eastAsia="ar-SA"/>
        </w:rPr>
        <w:t xml:space="preserve">, o którym mowa </w:t>
      </w:r>
      <w:r w:rsidR="000F0915">
        <w:rPr>
          <w:rFonts w:eastAsia="Times New Roman" w:cstheme="minorHAnsi"/>
          <w:kern w:val="1"/>
          <w:lang w:eastAsia="ar-SA"/>
        </w:rPr>
        <w:t xml:space="preserve">           </w:t>
      </w:r>
      <w:r w:rsidR="00390D7B">
        <w:rPr>
          <w:rFonts w:eastAsia="Times New Roman" w:cstheme="minorHAnsi"/>
          <w:kern w:val="1"/>
          <w:lang w:eastAsia="ar-SA"/>
        </w:rPr>
        <w:t>w § 8</w:t>
      </w:r>
      <w:r w:rsidR="00F073F7">
        <w:rPr>
          <w:rFonts w:eastAsia="Times New Roman" w:cstheme="minorHAnsi"/>
          <w:kern w:val="1"/>
          <w:lang w:eastAsia="ar-SA"/>
        </w:rPr>
        <w:t xml:space="preserve"> </w:t>
      </w:r>
      <w:r w:rsidR="0063435B">
        <w:rPr>
          <w:rFonts w:eastAsia="Times New Roman" w:cstheme="minorHAnsi"/>
          <w:kern w:val="1"/>
          <w:lang w:eastAsia="ar-SA"/>
        </w:rPr>
        <w:t>.</w:t>
      </w:r>
    </w:p>
    <w:p w14:paraId="4165D93D" w14:textId="639EC9A3" w:rsidR="00550A4B" w:rsidRDefault="00550A4B">
      <w:pPr>
        <w:widowControl w:val="0"/>
        <w:numPr>
          <w:ilvl w:val="0"/>
          <w:numId w:val="6"/>
        </w:numPr>
        <w:tabs>
          <w:tab w:val="left" w:pos="720"/>
          <w:tab w:val="left" w:pos="5400"/>
        </w:tabs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Podpisanie protokołu odbioru </w:t>
      </w:r>
      <w:r w:rsidR="00496739">
        <w:rPr>
          <w:rFonts w:eastAsia="Times New Roman" w:cstheme="minorHAnsi"/>
          <w:kern w:val="1"/>
          <w:lang w:val="cs-CZ" w:eastAsia="ar-SA"/>
        </w:rPr>
        <w:t>p</w:t>
      </w:r>
      <w:r w:rsidRPr="00153CAC">
        <w:rPr>
          <w:rFonts w:eastAsia="Times New Roman" w:cstheme="minorHAnsi"/>
          <w:kern w:val="1"/>
          <w:lang w:val="cs-CZ" w:eastAsia="ar-SA"/>
        </w:rPr>
        <w:t xml:space="preserve">rzedmiotu </w:t>
      </w:r>
      <w:r w:rsidR="00496739">
        <w:rPr>
          <w:rFonts w:eastAsia="Times New Roman" w:cstheme="minorHAnsi"/>
          <w:kern w:val="1"/>
          <w:lang w:val="cs-CZ" w:eastAsia="ar-SA"/>
        </w:rPr>
        <w:t>z</w:t>
      </w:r>
      <w:r w:rsidRPr="00153CAC">
        <w:rPr>
          <w:rFonts w:eastAsia="Times New Roman" w:cstheme="minorHAnsi"/>
          <w:kern w:val="1"/>
          <w:lang w:val="cs-CZ" w:eastAsia="ar-SA"/>
        </w:rPr>
        <w:t>amówienia nie oznacza potwierdzenia braku wad fizycznych i</w:t>
      </w:r>
      <w:r w:rsidR="00A508F0">
        <w:rPr>
          <w:rFonts w:eastAsia="Times New Roman" w:cstheme="minorHAnsi"/>
          <w:kern w:val="1"/>
          <w:lang w:val="cs-CZ" w:eastAsia="ar-SA"/>
        </w:rPr>
        <w:t> </w:t>
      </w:r>
      <w:r w:rsidRPr="00153CAC">
        <w:rPr>
          <w:rFonts w:eastAsia="Times New Roman" w:cstheme="minorHAnsi"/>
          <w:kern w:val="1"/>
          <w:lang w:val="cs-CZ" w:eastAsia="ar-SA"/>
        </w:rPr>
        <w:t xml:space="preserve">prawnych </w:t>
      </w:r>
      <w:r w:rsidR="00496739">
        <w:rPr>
          <w:rFonts w:eastAsia="Times New Roman" w:cstheme="minorHAnsi"/>
          <w:kern w:val="1"/>
          <w:lang w:val="cs-CZ" w:eastAsia="ar-SA"/>
        </w:rPr>
        <w:t>p</w:t>
      </w:r>
      <w:r w:rsidRPr="00153CAC">
        <w:rPr>
          <w:rFonts w:eastAsia="Times New Roman" w:cstheme="minorHAnsi"/>
          <w:kern w:val="1"/>
          <w:lang w:val="cs-CZ" w:eastAsia="ar-SA"/>
        </w:rPr>
        <w:t xml:space="preserve">rzedmiotu </w:t>
      </w:r>
      <w:r w:rsidR="00496739">
        <w:rPr>
          <w:rFonts w:eastAsia="Times New Roman" w:cstheme="minorHAnsi"/>
          <w:kern w:val="1"/>
          <w:lang w:val="cs-CZ" w:eastAsia="ar-SA"/>
        </w:rPr>
        <w:t>z</w:t>
      </w:r>
      <w:r w:rsidRPr="00153CAC">
        <w:rPr>
          <w:rFonts w:eastAsia="Times New Roman" w:cstheme="minorHAnsi"/>
          <w:kern w:val="1"/>
          <w:lang w:val="cs-CZ" w:eastAsia="ar-SA"/>
        </w:rPr>
        <w:t>amówienia.</w:t>
      </w:r>
    </w:p>
    <w:p w14:paraId="3B059F7B" w14:textId="33803D46" w:rsidR="004D13E9" w:rsidRDefault="004D13E9" w:rsidP="004D13E9">
      <w:pPr>
        <w:widowControl w:val="0"/>
        <w:numPr>
          <w:ilvl w:val="0"/>
          <w:numId w:val="6"/>
        </w:numPr>
        <w:tabs>
          <w:tab w:val="left" w:pos="720"/>
          <w:tab w:val="left" w:pos="5400"/>
        </w:tabs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832139">
        <w:rPr>
          <w:rFonts w:eastAsia="Times New Roman" w:cstheme="minorHAnsi"/>
          <w:kern w:val="1"/>
          <w:lang w:val="cs-CZ" w:eastAsia="ar-SA"/>
        </w:rPr>
        <w:t xml:space="preserve">Wykonawca uprawniony jest wystąpić do Zamawiającego ze zgłoszeniem gotowości do odbioru wyłącznie po faktycznym zakończeniu robót. </w:t>
      </w:r>
    </w:p>
    <w:p w14:paraId="6F3E67F1" w14:textId="35539A42" w:rsidR="00A9618B" w:rsidRPr="00832139" w:rsidRDefault="00A9618B" w:rsidP="00832139">
      <w:pPr>
        <w:widowControl w:val="0"/>
        <w:numPr>
          <w:ilvl w:val="0"/>
          <w:numId w:val="6"/>
        </w:numPr>
        <w:tabs>
          <w:tab w:val="left" w:pos="720"/>
          <w:tab w:val="left" w:pos="5400"/>
        </w:tabs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832139">
        <w:rPr>
          <w:rFonts w:eastAsia="Times New Roman" w:cstheme="minorHAnsi"/>
          <w:kern w:val="1"/>
          <w:lang w:val="cs-CZ" w:eastAsia="ar-SA"/>
        </w:rPr>
        <w:t xml:space="preserve">Datę i godzinę odbioru wyznacza Zamawiający, powiadamiając o tym </w:t>
      </w:r>
      <w:r>
        <w:rPr>
          <w:rFonts w:eastAsia="Times New Roman" w:cstheme="minorHAnsi"/>
          <w:kern w:val="1"/>
          <w:lang w:val="cs-CZ" w:eastAsia="ar-SA"/>
        </w:rPr>
        <w:t>kierownika budowy</w:t>
      </w:r>
      <w:r w:rsidRPr="00832139">
        <w:rPr>
          <w:rFonts w:eastAsia="Times New Roman" w:cstheme="minorHAnsi"/>
          <w:kern w:val="1"/>
          <w:lang w:val="cs-CZ" w:eastAsia="ar-SA"/>
        </w:rPr>
        <w:t xml:space="preserve"> w formie pisemnej lub za pośrednictwem poczty elektronicznej.</w:t>
      </w:r>
    </w:p>
    <w:p w14:paraId="7332371A" w14:textId="3CBDC0E7" w:rsidR="0043620F" w:rsidRDefault="0043620F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</w:p>
    <w:p w14:paraId="27FE6C42" w14:textId="0101DC6D" w:rsidR="00550A4B" w:rsidRPr="00153CAC" w:rsidRDefault="00550A4B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§ </w:t>
      </w:r>
      <w:r w:rsidR="00AA1069">
        <w:rPr>
          <w:rFonts w:eastAsia="Times New Roman" w:cstheme="minorHAnsi"/>
          <w:kern w:val="1"/>
          <w:lang w:val="cs-CZ" w:eastAsia="ar-SA"/>
        </w:rPr>
        <w:t>7</w:t>
      </w:r>
    </w:p>
    <w:p w14:paraId="6DCDB930" w14:textId="6FAA1FD3" w:rsidR="00EC6516" w:rsidRPr="00153CAC" w:rsidRDefault="00EC6516">
      <w:pPr>
        <w:pStyle w:val="Akapitzlist"/>
        <w:widowControl w:val="0"/>
        <w:numPr>
          <w:ilvl w:val="1"/>
          <w:numId w:val="6"/>
        </w:numPr>
        <w:suppressAutoHyphens/>
        <w:autoSpaceDE w:val="0"/>
        <w:spacing w:after="0" w:line="240" w:lineRule="auto"/>
        <w:ind w:left="735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Z tytułu prawidłowego zrealizowania przedmiotu umowy Zamawiający zapłaci Wykonawcy wynagrodzenie ryczałtowe w kwocie brutto: </w:t>
      </w:r>
      <w:r w:rsidR="00B57027">
        <w:rPr>
          <w:rFonts w:eastAsia="Times New Roman" w:cstheme="minorHAnsi"/>
          <w:b/>
          <w:bCs/>
          <w:kern w:val="1"/>
          <w:lang w:val="cs-CZ" w:eastAsia="ar-SA"/>
        </w:rPr>
        <w:t>......</w:t>
      </w:r>
      <w:r w:rsidR="00734FA3" w:rsidRPr="00377A91">
        <w:rPr>
          <w:rFonts w:eastAsia="Times New Roman" w:cstheme="minorHAnsi"/>
          <w:b/>
          <w:bCs/>
          <w:kern w:val="1"/>
          <w:lang w:val="cs-CZ" w:eastAsia="ar-SA"/>
        </w:rPr>
        <w:t xml:space="preserve"> </w:t>
      </w:r>
      <w:r w:rsidRPr="00377A91">
        <w:rPr>
          <w:rFonts w:eastAsia="Times New Roman" w:cstheme="minorHAnsi"/>
          <w:b/>
          <w:bCs/>
          <w:kern w:val="1"/>
          <w:lang w:val="cs-CZ" w:eastAsia="ar-SA"/>
        </w:rPr>
        <w:t>zł</w:t>
      </w:r>
      <w:r w:rsidRPr="00153CAC">
        <w:rPr>
          <w:rFonts w:eastAsia="Times New Roman" w:cstheme="minorHAnsi"/>
          <w:kern w:val="1"/>
          <w:lang w:val="cs-CZ" w:eastAsia="ar-SA"/>
        </w:rPr>
        <w:t xml:space="preserve"> (słownie: </w:t>
      </w:r>
      <w:r w:rsidR="00B57027">
        <w:rPr>
          <w:rFonts w:eastAsia="Times New Roman" w:cstheme="minorHAnsi"/>
          <w:kern w:val="1"/>
          <w:lang w:val="cs-CZ" w:eastAsia="ar-SA"/>
        </w:rPr>
        <w:t>......</w:t>
      </w:r>
      <w:r w:rsidR="00377A91" w:rsidRPr="00377A91">
        <w:rPr>
          <w:rFonts w:eastAsia="Times New Roman" w:cstheme="minorHAnsi"/>
          <w:kern w:val="1"/>
          <w:lang w:val="cs-CZ" w:eastAsia="ar-SA"/>
        </w:rPr>
        <w:t xml:space="preserve"> złotych 00/10</w:t>
      </w:r>
      <w:r w:rsidR="00377A91">
        <w:rPr>
          <w:rFonts w:eastAsia="Times New Roman" w:cstheme="minorHAnsi"/>
          <w:kern w:val="1"/>
          <w:lang w:val="cs-CZ" w:eastAsia="ar-SA"/>
        </w:rPr>
        <w:t>0</w:t>
      </w:r>
      <w:r w:rsidRPr="00153CAC">
        <w:rPr>
          <w:rFonts w:eastAsia="Times New Roman" w:cstheme="minorHAnsi"/>
          <w:kern w:val="1"/>
          <w:lang w:val="cs-CZ" w:eastAsia="ar-SA"/>
        </w:rPr>
        <w:t xml:space="preserve">), w tym należny podatek VAT w kwocie </w:t>
      </w:r>
      <w:r w:rsidR="00B57027">
        <w:rPr>
          <w:rFonts w:eastAsia="Times New Roman" w:cstheme="minorHAnsi"/>
          <w:b/>
          <w:bCs/>
          <w:kern w:val="1"/>
          <w:lang w:val="cs-CZ" w:eastAsia="ar-SA"/>
        </w:rPr>
        <w:t>.......</w:t>
      </w:r>
    </w:p>
    <w:p w14:paraId="045AD765" w14:textId="63A854FC" w:rsidR="0064277F" w:rsidRPr="00153CAC" w:rsidRDefault="0064277F">
      <w:pPr>
        <w:pStyle w:val="Akapitzlist"/>
        <w:widowControl w:val="0"/>
        <w:numPr>
          <w:ilvl w:val="1"/>
          <w:numId w:val="6"/>
        </w:numPr>
        <w:suppressAutoHyphens/>
        <w:autoSpaceDE w:val="0"/>
        <w:spacing w:after="0" w:line="240" w:lineRule="auto"/>
        <w:ind w:left="735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W przypadku zmiany stawki podatku VAT odpowiednio ulegnie zmianie wynagrodzenie, o którym mowa </w:t>
      </w:r>
      <w:r w:rsidR="0037412F">
        <w:rPr>
          <w:rFonts w:eastAsia="Times New Roman" w:cstheme="minorHAnsi"/>
          <w:kern w:val="1"/>
          <w:lang w:val="cs-CZ" w:eastAsia="ar-SA"/>
        </w:rPr>
        <w:t xml:space="preserve">               </w:t>
      </w:r>
      <w:r w:rsidRPr="00153CAC">
        <w:rPr>
          <w:rFonts w:eastAsia="Times New Roman" w:cstheme="minorHAnsi"/>
          <w:kern w:val="1"/>
          <w:lang w:val="cs-CZ" w:eastAsia="ar-SA"/>
        </w:rPr>
        <w:t>w</w:t>
      </w:r>
      <w:r w:rsidR="0037412F">
        <w:rPr>
          <w:rFonts w:eastAsia="Times New Roman" w:cstheme="minorHAnsi"/>
          <w:kern w:val="1"/>
          <w:lang w:val="cs-CZ" w:eastAsia="ar-SA"/>
        </w:rPr>
        <w:t xml:space="preserve"> </w:t>
      </w:r>
      <w:r w:rsidRPr="00153CAC">
        <w:rPr>
          <w:rFonts w:eastAsia="Times New Roman" w:cstheme="minorHAnsi"/>
          <w:kern w:val="1"/>
          <w:lang w:val="cs-CZ" w:eastAsia="ar-SA"/>
        </w:rPr>
        <w:t xml:space="preserve"> ust. 1.</w:t>
      </w:r>
    </w:p>
    <w:p w14:paraId="3F749340" w14:textId="5A687C92" w:rsidR="0064277F" w:rsidRDefault="0064277F">
      <w:pPr>
        <w:pStyle w:val="Akapitzlist"/>
        <w:widowControl w:val="0"/>
        <w:numPr>
          <w:ilvl w:val="1"/>
          <w:numId w:val="6"/>
        </w:numPr>
        <w:suppressAutoHyphens/>
        <w:autoSpaceDE w:val="0"/>
        <w:spacing w:after="0" w:line="240" w:lineRule="auto"/>
        <w:ind w:left="735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>Wynagrodzenie określone w ust. 1 zaspokaja wszelkie roszczenia Wykonawcy z tytułu wykonania Przedmiotu umowy</w:t>
      </w:r>
      <w:r w:rsidR="00D829E1">
        <w:rPr>
          <w:rFonts w:eastAsia="Times New Roman" w:cstheme="minorHAnsi"/>
          <w:kern w:val="1"/>
          <w:lang w:val="cs-CZ" w:eastAsia="ar-SA"/>
        </w:rPr>
        <w:t xml:space="preserve"> i jest zgodne </w:t>
      </w:r>
      <w:r w:rsidR="003C4B13">
        <w:rPr>
          <w:rFonts w:eastAsia="Times New Roman" w:cstheme="minorHAnsi"/>
          <w:kern w:val="1"/>
          <w:lang w:val="cs-CZ" w:eastAsia="ar-SA"/>
        </w:rPr>
        <w:t>z ofertą Wykonawcy</w:t>
      </w:r>
      <w:r w:rsidR="00D829E1">
        <w:rPr>
          <w:rFonts w:eastAsia="Times New Roman" w:cstheme="minorHAnsi"/>
          <w:kern w:val="1"/>
          <w:lang w:val="cs-CZ" w:eastAsia="ar-SA"/>
        </w:rPr>
        <w:t>, złożon</w:t>
      </w:r>
      <w:r w:rsidR="003C4B13">
        <w:rPr>
          <w:rFonts w:eastAsia="Times New Roman" w:cstheme="minorHAnsi"/>
          <w:kern w:val="1"/>
          <w:lang w:val="cs-CZ" w:eastAsia="ar-SA"/>
        </w:rPr>
        <w:t>ą</w:t>
      </w:r>
      <w:r w:rsidR="00D829E1">
        <w:rPr>
          <w:rFonts w:eastAsia="Times New Roman" w:cstheme="minorHAnsi"/>
          <w:kern w:val="1"/>
          <w:lang w:val="cs-CZ" w:eastAsia="ar-SA"/>
        </w:rPr>
        <w:t xml:space="preserve"> w postępowaniu o zamówienie publiczne, </w:t>
      </w:r>
      <w:r w:rsidR="0037412F">
        <w:rPr>
          <w:rFonts w:eastAsia="Times New Roman" w:cstheme="minorHAnsi"/>
          <w:kern w:val="1"/>
          <w:lang w:val="cs-CZ" w:eastAsia="ar-SA"/>
        </w:rPr>
        <w:t xml:space="preserve"> </w:t>
      </w:r>
      <w:r w:rsidR="00D829E1">
        <w:rPr>
          <w:rFonts w:eastAsia="Times New Roman" w:cstheme="minorHAnsi"/>
          <w:kern w:val="1"/>
          <w:lang w:val="cs-CZ" w:eastAsia="ar-SA"/>
        </w:rPr>
        <w:t xml:space="preserve">o którym mowa w §1 ust. 1 umowy. </w:t>
      </w:r>
      <w:r w:rsidR="003C4B13">
        <w:rPr>
          <w:rFonts w:eastAsia="Times New Roman" w:cstheme="minorHAnsi"/>
          <w:kern w:val="1"/>
          <w:lang w:val="cs-CZ" w:eastAsia="ar-SA"/>
        </w:rPr>
        <w:t>Oferta Wykonawcy</w:t>
      </w:r>
      <w:r w:rsidR="00D829E1" w:rsidRPr="00817032">
        <w:rPr>
          <w:rFonts w:eastAsia="Times New Roman" w:cstheme="minorHAnsi"/>
          <w:kern w:val="1"/>
          <w:lang w:val="cs-CZ" w:eastAsia="ar-SA"/>
        </w:rPr>
        <w:t xml:space="preserve"> stanowi załącznik </w:t>
      </w:r>
      <w:r w:rsidR="00682121">
        <w:rPr>
          <w:rFonts w:eastAsia="Times New Roman" w:cstheme="minorHAnsi"/>
          <w:kern w:val="1"/>
          <w:lang w:val="cs-CZ" w:eastAsia="ar-SA"/>
        </w:rPr>
        <w:t xml:space="preserve">nr 2 </w:t>
      </w:r>
      <w:r w:rsidR="00D829E1" w:rsidRPr="00817032">
        <w:rPr>
          <w:rFonts w:eastAsia="Times New Roman" w:cstheme="minorHAnsi"/>
          <w:kern w:val="1"/>
          <w:lang w:val="cs-CZ" w:eastAsia="ar-SA"/>
        </w:rPr>
        <w:t>do umowy.</w:t>
      </w:r>
    </w:p>
    <w:p w14:paraId="1E010333" w14:textId="0CD3F5EA" w:rsidR="00A9618B" w:rsidRPr="0063435B" w:rsidRDefault="00A9618B" w:rsidP="00832139">
      <w:pPr>
        <w:pStyle w:val="Akapitzlist"/>
        <w:widowControl w:val="0"/>
        <w:numPr>
          <w:ilvl w:val="1"/>
          <w:numId w:val="6"/>
        </w:numPr>
        <w:suppressAutoHyphens/>
        <w:autoSpaceDE w:val="0"/>
        <w:spacing w:line="240" w:lineRule="auto"/>
        <w:ind w:left="735"/>
        <w:jc w:val="both"/>
        <w:rPr>
          <w:rFonts w:eastAsia="Times New Roman" w:cstheme="minorHAnsi"/>
          <w:kern w:val="1"/>
          <w:lang w:eastAsia="ar-SA"/>
        </w:rPr>
      </w:pPr>
      <w:r>
        <w:rPr>
          <w:rFonts w:eastAsia="Times New Roman" w:cstheme="minorHAnsi"/>
          <w:kern w:val="1"/>
          <w:lang w:eastAsia="ar-SA"/>
        </w:rPr>
        <w:t>W</w:t>
      </w:r>
      <w:r w:rsidRPr="00A9618B">
        <w:rPr>
          <w:rFonts w:eastAsia="Times New Roman" w:cstheme="minorHAnsi"/>
          <w:kern w:val="1"/>
          <w:lang w:eastAsia="ar-SA"/>
        </w:rPr>
        <w:t xml:space="preserve">ynagrodzenie </w:t>
      </w:r>
      <w:r w:rsidRPr="00153CAC">
        <w:rPr>
          <w:rFonts w:eastAsia="Times New Roman" w:cstheme="minorHAnsi"/>
          <w:kern w:val="1"/>
          <w:lang w:val="cs-CZ" w:eastAsia="ar-SA"/>
        </w:rPr>
        <w:t>określone w ust. 1</w:t>
      </w:r>
      <w:r>
        <w:rPr>
          <w:rFonts w:eastAsia="Times New Roman" w:cstheme="minorHAnsi"/>
          <w:kern w:val="1"/>
          <w:lang w:val="cs-CZ" w:eastAsia="ar-SA"/>
        </w:rPr>
        <w:t xml:space="preserve"> </w:t>
      </w:r>
      <w:r w:rsidRPr="00A9618B">
        <w:rPr>
          <w:rFonts w:eastAsia="Times New Roman" w:cstheme="minorHAnsi"/>
          <w:kern w:val="1"/>
          <w:lang w:eastAsia="ar-SA"/>
        </w:rPr>
        <w:t>ma charakter wynagrodzenia ryczałtowego, które swoim zakresem obejmuje wszystkie czynności, materiały</w:t>
      </w:r>
      <w:r w:rsidR="00682121">
        <w:rPr>
          <w:rFonts w:eastAsia="Times New Roman" w:cstheme="minorHAnsi"/>
          <w:kern w:val="1"/>
          <w:lang w:eastAsia="ar-SA"/>
        </w:rPr>
        <w:t xml:space="preserve"> i</w:t>
      </w:r>
      <w:r w:rsidRPr="00A9618B">
        <w:rPr>
          <w:rFonts w:eastAsia="Times New Roman" w:cstheme="minorHAnsi"/>
          <w:kern w:val="1"/>
          <w:lang w:eastAsia="ar-SA"/>
        </w:rPr>
        <w:t xml:space="preserve"> urządzenia niezbędne dla prawidłowego oraz terminowego wykonania </w:t>
      </w:r>
      <w:r w:rsidR="00C53A07">
        <w:rPr>
          <w:rFonts w:eastAsia="Times New Roman" w:cstheme="minorHAnsi"/>
          <w:kern w:val="1"/>
          <w:lang w:eastAsia="ar-SA"/>
        </w:rPr>
        <w:t>pr</w:t>
      </w:r>
      <w:r w:rsidRPr="00A9618B">
        <w:rPr>
          <w:rFonts w:eastAsia="Times New Roman" w:cstheme="minorHAnsi"/>
          <w:kern w:val="1"/>
          <w:lang w:eastAsia="ar-SA"/>
        </w:rPr>
        <w:t xml:space="preserve">zedmiotu </w:t>
      </w:r>
      <w:r w:rsidR="00C53A07">
        <w:rPr>
          <w:rFonts w:eastAsia="Times New Roman" w:cstheme="minorHAnsi"/>
          <w:kern w:val="1"/>
          <w:lang w:eastAsia="ar-SA"/>
        </w:rPr>
        <w:t>z</w:t>
      </w:r>
      <w:r>
        <w:rPr>
          <w:rFonts w:eastAsia="Times New Roman" w:cstheme="minorHAnsi"/>
          <w:kern w:val="1"/>
          <w:lang w:eastAsia="ar-SA"/>
        </w:rPr>
        <w:t>amówienia</w:t>
      </w:r>
      <w:r w:rsidRPr="00A9618B">
        <w:rPr>
          <w:rFonts w:eastAsia="Times New Roman" w:cstheme="minorHAnsi"/>
          <w:kern w:val="1"/>
          <w:lang w:eastAsia="ar-SA"/>
        </w:rPr>
        <w:t xml:space="preserve">. Ustalone przez Strony Wynagrodzenie nie ulega </w:t>
      </w:r>
      <w:r w:rsidRPr="0063435B">
        <w:rPr>
          <w:rFonts w:eastAsia="Times New Roman" w:cstheme="minorHAnsi"/>
          <w:kern w:val="1"/>
          <w:lang w:eastAsia="ar-SA"/>
        </w:rPr>
        <w:t>podwyższeniu w związku ze zmianą kosztów nabycia materiałów, urządzeń, instalacji lub pracy.</w:t>
      </w:r>
    </w:p>
    <w:p w14:paraId="571DA77C" w14:textId="7C2055A6" w:rsidR="00740BA0" w:rsidRPr="0063435B" w:rsidRDefault="00A9618B" w:rsidP="0063435B">
      <w:pPr>
        <w:pStyle w:val="Akapitzlist"/>
        <w:widowControl w:val="0"/>
        <w:numPr>
          <w:ilvl w:val="1"/>
          <w:numId w:val="6"/>
        </w:numPr>
        <w:suppressAutoHyphens/>
        <w:autoSpaceDE w:val="0"/>
        <w:spacing w:line="240" w:lineRule="auto"/>
        <w:ind w:left="735"/>
        <w:jc w:val="both"/>
        <w:rPr>
          <w:rFonts w:eastAsia="Times New Roman" w:cstheme="minorHAnsi"/>
          <w:kern w:val="1"/>
          <w:lang w:val="cs-CZ" w:eastAsia="ar-SA"/>
        </w:rPr>
      </w:pPr>
      <w:r w:rsidRPr="0063435B">
        <w:rPr>
          <w:rFonts w:eastAsia="Times New Roman" w:cstheme="minorHAnsi"/>
          <w:kern w:val="1"/>
          <w:lang w:val="cs-CZ" w:eastAsia="ar-SA"/>
        </w:rPr>
        <w:t xml:space="preserve">Wynagrodzenie wypłacone zostanie Wykonawcy </w:t>
      </w:r>
      <w:r w:rsidR="00F073F7" w:rsidRPr="0063435B">
        <w:rPr>
          <w:rFonts w:eastAsia="Times New Roman" w:cstheme="minorHAnsi"/>
          <w:kern w:val="1"/>
          <w:lang w:val="cs-CZ" w:eastAsia="ar-SA"/>
        </w:rPr>
        <w:t>jednorazowo</w:t>
      </w:r>
      <w:r w:rsidRPr="0063435B">
        <w:rPr>
          <w:rFonts w:eastAsia="Times New Roman" w:cstheme="minorHAnsi"/>
          <w:kern w:val="1"/>
          <w:lang w:val="cs-CZ" w:eastAsia="ar-SA"/>
        </w:rPr>
        <w:t xml:space="preserve">, na podstawie </w:t>
      </w:r>
      <w:r w:rsidR="00F073F7" w:rsidRPr="0063435B">
        <w:rPr>
          <w:rFonts w:eastAsia="Times New Roman" w:cstheme="minorHAnsi"/>
          <w:kern w:val="1"/>
          <w:lang w:val="cs-CZ" w:eastAsia="ar-SA"/>
        </w:rPr>
        <w:t xml:space="preserve">prawidłowo wystawionej </w:t>
      </w:r>
      <w:r w:rsidR="00F073F7" w:rsidRPr="0063435B">
        <w:rPr>
          <w:rFonts w:eastAsia="Times New Roman" w:cstheme="minorHAnsi"/>
          <w:kern w:val="1"/>
          <w:lang w:val="cs-CZ" w:eastAsia="ar-SA"/>
        </w:rPr>
        <w:lastRenderedPageBreak/>
        <w:t>faktury</w:t>
      </w:r>
      <w:r w:rsidR="00C53A07">
        <w:rPr>
          <w:rFonts w:eastAsia="Times New Roman" w:cstheme="minorHAnsi"/>
          <w:kern w:val="1"/>
          <w:lang w:val="cs-CZ" w:eastAsia="ar-SA"/>
        </w:rPr>
        <w:t>.</w:t>
      </w:r>
    </w:p>
    <w:p w14:paraId="7E51608F" w14:textId="5FB1B84E" w:rsidR="00A57226" w:rsidRPr="0063435B" w:rsidRDefault="00A57226" w:rsidP="00A57226">
      <w:pPr>
        <w:pStyle w:val="Akapitzlist"/>
        <w:widowControl w:val="0"/>
        <w:numPr>
          <w:ilvl w:val="1"/>
          <w:numId w:val="6"/>
        </w:numPr>
        <w:suppressAutoHyphens/>
        <w:autoSpaceDE w:val="0"/>
        <w:spacing w:after="0" w:line="240" w:lineRule="auto"/>
        <w:ind w:left="735"/>
        <w:jc w:val="both"/>
        <w:rPr>
          <w:rFonts w:eastAsia="Times New Roman" w:cstheme="minorHAnsi"/>
          <w:kern w:val="1"/>
          <w:lang w:val="cs-CZ" w:eastAsia="ar-SA"/>
        </w:rPr>
      </w:pPr>
      <w:r w:rsidRPr="0063435B">
        <w:rPr>
          <w:rFonts w:eastAsia="Times New Roman" w:cstheme="minorHAnsi"/>
          <w:kern w:val="1"/>
          <w:lang w:val="cs-CZ" w:eastAsia="ar-SA"/>
        </w:rPr>
        <w:t>Podstawą wystawienia faktury VAT będzie protokół odbioru końcowego, o</w:t>
      </w:r>
      <w:r w:rsidR="00BE0C0B" w:rsidRPr="0063435B">
        <w:rPr>
          <w:rFonts w:eastAsia="Times New Roman" w:cstheme="minorHAnsi"/>
          <w:kern w:val="1"/>
          <w:lang w:val="cs-CZ" w:eastAsia="ar-SA"/>
        </w:rPr>
        <w:t> </w:t>
      </w:r>
      <w:r w:rsidRPr="0063435B">
        <w:rPr>
          <w:rFonts w:eastAsia="Times New Roman" w:cstheme="minorHAnsi"/>
          <w:kern w:val="1"/>
          <w:lang w:val="cs-CZ" w:eastAsia="ar-SA"/>
        </w:rPr>
        <w:t xml:space="preserve">którym mowa w § </w:t>
      </w:r>
      <w:r w:rsidR="00B57027">
        <w:rPr>
          <w:rFonts w:eastAsia="Times New Roman" w:cstheme="minorHAnsi"/>
          <w:kern w:val="1"/>
          <w:lang w:val="cs-CZ" w:eastAsia="ar-SA"/>
        </w:rPr>
        <w:t>6</w:t>
      </w:r>
      <w:r w:rsidRPr="0063435B">
        <w:rPr>
          <w:rFonts w:eastAsia="Times New Roman" w:cstheme="minorHAnsi"/>
          <w:kern w:val="1"/>
          <w:lang w:val="cs-CZ" w:eastAsia="ar-SA"/>
        </w:rPr>
        <w:t xml:space="preserve"> umowy.</w:t>
      </w:r>
    </w:p>
    <w:p w14:paraId="4CDE9D1F" w14:textId="7ACAC25E" w:rsidR="00EC6516" w:rsidRPr="00A57226" w:rsidRDefault="00A57226" w:rsidP="00832139">
      <w:pPr>
        <w:pStyle w:val="Akapitzlist"/>
        <w:widowControl w:val="0"/>
        <w:numPr>
          <w:ilvl w:val="1"/>
          <w:numId w:val="6"/>
        </w:numPr>
        <w:suppressAutoHyphens/>
        <w:autoSpaceDE w:val="0"/>
        <w:spacing w:line="240" w:lineRule="auto"/>
        <w:ind w:left="735"/>
        <w:jc w:val="both"/>
        <w:rPr>
          <w:rFonts w:eastAsia="Times New Roman" w:cstheme="minorHAnsi"/>
          <w:kern w:val="1"/>
          <w:lang w:val="cs-CZ" w:eastAsia="ar-SA"/>
        </w:rPr>
      </w:pPr>
      <w:r w:rsidRPr="00A57226">
        <w:rPr>
          <w:rFonts w:eastAsia="Times New Roman" w:cstheme="minorHAnsi"/>
          <w:kern w:val="1"/>
          <w:lang w:val="cs-CZ" w:eastAsia="ar-SA"/>
        </w:rPr>
        <w:t>Wynagrodzenie</w:t>
      </w:r>
      <w:r w:rsidR="00B61B58">
        <w:rPr>
          <w:rFonts w:eastAsia="Times New Roman" w:cstheme="minorHAnsi"/>
          <w:kern w:val="1"/>
          <w:lang w:val="cs-CZ" w:eastAsia="ar-SA"/>
        </w:rPr>
        <w:t xml:space="preserve"> należne Wykonawce</w:t>
      </w:r>
      <w:r w:rsidR="00C53A07">
        <w:rPr>
          <w:rFonts w:eastAsia="Times New Roman" w:cstheme="minorHAnsi"/>
          <w:kern w:val="1"/>
          <w:lang w:val="cs-CZ" w:eastAsia="ar-SA"/>
        </w:rPr>
        <w:t xml:space="preserve"> z zastrzeżeniem </w:t>
      </w:r>
      <w:r w:rsidRPr="00A57226">
        <w:rPr>
          <w:rFonts w:eastAsia="Times New Roman" w:cstheme="minorHAnsi"/>
          <w:kern w:val="1"/>
          <w:lang w:val="cs-CZ" w:eastAsia="ar-SA"/>
        </w:rPr>
        <w:t xml:space="preserve">będzie płatne w terminie </w:t>
      </w:r>
      <w:r>
        <w:rPr>
          <w:rFonts w:eastAsia="Times New Roman" w:cstheme="minorHAnsi"/>
          <w:kern w:val="1"/>
          <w:lang w:val="cs-CZ" w:eastAsia="ar-SA"/>
        </w:rPr>
        <w:t xml:space="preserve">30 </w:t>
      </w:r>
      <w:r w:rsidRPr="00A57226">
        <w:rPr>
          <w:rFonts w:eastAsia="Times New Roman" w:cstheme="minorHAnsi"/>
          <w:kern w:val="1"/>
          <w:lang w:val="cs-CZ" w:eastAsia="ar-SA"/>
        </w:rPr>
        <w:t xml:space="preserve">dni od daty </w:t>
      </w:r>
      <w:r>
        <w:rPr>
          <w:rFonts w:eastAsia="Times New Roman" w:cstheme="minorHAnsi"/>
          <w:kern w:val="1"/>
          <w:lang w:val="cs-CZ" w:eastAsia="ar-SA"/>
        </w:rPr>
        <w:t>doręczenia</w:t>
      </w:r>
      <w:r w:rsidRPr="00A57226">
        <w:rPr>
          <w:rFonts w:eastAsia="Times New Roman" w:cstheme="minorHAnsi"/>
          <w:kern w:val="1"/>
          <w:lang w:val="cs-CZ" w:eastAsia="ar-SA"/>
        </w:rPr>
        <w:t xml:space="preserve"> Zamawiającemu prawidłowo wystawionej faktury VAT Wykonawcy, </w:t>
      </w:r>
      <w:r w:rsidR="00EC6516" w:rsidRPr="00A57226">
        <w:rPr>
          <w:rFonts w:eastAsia="Times New Roman" w:cstheme="minorHAnsi"/>
          <w:kern w:val="1"/>
          <w:lang w:val="cs-CZ" w:eastAsia="ar-SA"/>
        </w:rPr>
        <w:t>przelewem bankowym na rachunek bankowy Wykonawcy wskazany na fakturze VAT.</w:t>
      </w:r>
    </w:p>
    <w:p w14:paraId="607EE74A" w14:textId="77777777" w:rsidR="00204160" w:rsidRDefault="00EC6516" w:rsidP="00204160">
      <w:pPr>
        <w:pStyle w:val="Akapitzlist"/>
        <w:widowControl w:val="0"/>
        <w:numPr>
          <w:ilvl w:val="1"/>
          <w:numId w:val="6"/>
        </w:numPr>
        <w:suppressAutoHyphens/>
        <w:autoSpaceDE w:val="0"/>
        <w:spacing w:after="0" w:line="240" w:lineRule="auto"/>
        <w:ind w:left="735"/>
        <w:jc w:val="both"/>
        <w:rPr>
          <w:rFonts w:eastAsia="Times New Roman" w:cstheme="minorHAnsi"/>
          <w:kern w:val="1"/>
          <w:lang w:val="cs-CZ" w:eastAsia="ar-SA"/>
        </w:rPr>
      </w:pPr>
      <w:bookmarkStart w:id="1" w:name="_Hlk220665245"/>
      <w:r w:rsidRPr="00A57226">
        <w:rPr>
          <w:rFonts w:eastAsia="Times New Roman" w:cstheme="minorHAnsi"/>
          <w:kern w:val="1"/>
          <w:lang w:val="cs-CZ" w:eastAsia="ar-SA"/>
        </w:rPr>
        <w:t xml:space="preserve">Zamawiający oświadcza, że jest podatnikiem VAT. </w:t>
      </w:r>
    </w:p>
    <w:p w14:paraId="149D4641" w14:textId="064A03C2" w:rsidR="00204160" w:rsidRDefault="00EC6516" w:rsidP="00204160">
      <w:pPr>
        <w:pStyle w:val="Akapitzlist"/>
        <w:widowControl w:val="0"/>
        <w:numPr>
          <w:ilvl w:val="1"/>
          <w:numId w:val="6"/>
        </w:numPr>
        <w:suppressAutoHyphens/>
        <w:autoSpaceDE w:val="0"/>
        <w:spacing w:after="0" w:line="240" w:lineRule="auto"/>
        <w:ind w:left="735"/>
        <w:jc w:val="both"/>
        <w:rPr>
          <w:rFonts w:eastAsia="Times New Roman" w:cstheme="minorHAnsi"/>
          <w:kern w:val="1"/>
          <w:lang w:val="cs-CZ" w:eastAsia="ar-SA"/>
        </w:rPr>
      </w:pPr>
      <w:r w:rsidRPr="00A57226">
        <w:rPr>
          <w:rFonts w:eastAsia="Times New Roman" w:cstheme="minorHAnsi"/>
          <w:kern w:val="1"/>
          <w:lang w:val="cs-CZ" w:eastAsia="ar-SA"/>
        </w:rPr>
        <w:t>Faktury dla Zamawiającego należy wystawiać  z</w:t>
      </w:r>
      <w:r w:rsidR="00A508F0" w:rsidRPr="00A57226">
        <w:rPr>
          <w:rFonts w:eastAsia="Times New Roman" w:cstheme="minorHAnsi"/>
          <w:kern w:val="1"/>
          <w:lang w:val="cs-CZ" w:eastAsia="ar-SA"/>
        </w:rPr>
        <w:t> </w:t>
      </w:r>
      <w:r w:rsidRPr="00A57226">
        <w:rPr>
          <w:rFonts w:eastAsia="Times New Roman" w:cstheme="minorHAnsi"/>
          <w:kern w:val="1"/>
          <w:lang w:val="cs-CZ" w:eastAsia="ar-SA"/>
        </w:rPr>
        <w:t xml:space="preserve">uwzględnieniem następujących danych: </w:t>
      </w:r>
    </w:p>
    <w:p w14:paraId="22FDAD0E" w14:textId="6FAE8124" w:rsidR="00204160" w:rsidRPr="00204160" w:rsidRDefault="00204160" w:rsidP="00204160">
      <w:pPr>
        <w:pStyle w:val="Akapitzlist"/>
        <w:widowControl w:val="0"/>
        <w:suppressAutoHyphens/>
        <w:autoSpaceDE w:val="0"/>
        <w:spacing w:after="0" w:line="240" w:lineRule="auto"/>
        <w:ind w:left="735"/>
        <w:jc w:val="both"/>
        <w:rPr>
          <w:rFonts w:eastAsia="Times New Roman" w:cstheme="minorHAnsi"/>
          <w:kern w:val="1"/>
          <w:lang w:val="cs-CZ" w:eastAsia="ar-SA"/>
        </w:rPr>
      </w:pPr>
      <w:r w:rsidRPr="00204160">
        <w:rPr>
          <w:rFonts w:ascii="Calibri" w:hAnsi="Calibri" w:cs="Calibri"/>
        </w:rPr>
        <w:t xml:space="preserve">Dane do prawidłowego wystawienia faktury w </w:t>
      </w:r>
      <w:proofErr w:type="spellStart"/>
      <w:r w:rsidRPr="00204160">
        <w:rPr>
          <w:rFonts w:ascii="Calibri" w:hAnsi="Calibri" w:cs="Calibri"/>
        </w:rPr>
        <w:t>KSeF</w:t>
      </w:r>
      <w:proofErr w:type="spellEnd"/>
      <w:r w:rsidRPr="00204160">
        <w:rPr>
          <w:rFonts w:ascii="Calibri" w:hAnsi="Calibri" w:cs="Calibri"/>
        </w:rPr>
        <w:t>:</w:t>
      </w:r>
    </w:p>
    <w:p w14:paraId="78E4A658" w14:textId="77777777" w:rsidR="00204160" w:rsidRPr="00755278" w:rsidRDefault="00204160" w:rsidP="001339AE">
      <w:pPr>
        <w:pStyle w:val="Tekstpodstawowy"/>
        <w:spacing w:after="0" w:line="240" w:lineRule="auto"/>
        <w:ind w:left="709"/>
        <w:rPr>
          <w:rFonts w:ascii="Calibri" w:hAnsi="Calibri" w:cs="Calibri"/>
        </w:rPr>
      </w:pPr>
      <w:r w:rsidRPr="00755278">
        <w:rPr>
          <w:rFonts w:ascii="Calibri" w:hAnsi="Calibri" w:cs="Calibri"/>
        </w:rPr>
        <w:t>• Podmiot2 - Nabywca:</w:t>
      </w:r>
    </w:p>
    <w:p w14:paraId="76CE85A0" w14:textId="77777777" w:rsidR="00204160" w:rsidRPr="00755278" w:rsidRDefault="00204160" w:rsidP="001339AE">
      <w:pPr>
        <w:pStyle w:val="Tekstpodstawowy"/>
        <w:spacing w:after="0" w:line="240" w:lineRule="auto"/>
        <w:ind w:left="709"/>
        <w:rPr>
          <w:rFonts w:ascii="Calibri" w:hAnsi="Calibri" w:cs="Calibri"/>
        </w:rPr>
      </w:pPr>
      <w:r w:rsidRPr="00755278">
        <w:rPr>
          <w:rFonts w:ascii="Calibri" w:hAnsi="Calibri" w:cs="Calibri"/>
        </w:rPr>
        <w:t>Województwo Dolnośląskie Dolnośląski Ośrodek Doskonalenia Nauczycieli we Wrocławiu</w:t>
      </w:r>
    </w:p>
    <w:p w14:paraId="6BE932E6" w14:textId="77777777" w:rsidR="00204160" w:rsidRPr="00755278" w:rsidRDefault="00204160" w:rsidP="00204160">
      <w:pPr>
        <w:pStyle w:val="Tekstpodstawowy"/>
        <w:spacing w:after="0" w:line="240" w:lineRule="auto"/>
        <w:ind w:left="709"/>
        <w:rPr>
          <w:rFonts w:ascii="Calibri" w:hAnsi="Calibri" w:cs="Calibri"/>
        </w:rPr>
      </w:pPr>
      <w:r w:rsidRPr="00755278">
        <w:rPr>
          <w:rFonts w:ascii="Calibri" w:hAnsi="Calibri" w:cs="Calibri"/>
        </w:rPr>
        <w:t>ul. Trzebnicka 42-44</w:t>
      </w:r>
    </w:p>
    <w:p w14:paraId="6C52916C" w14:textId="77777777" w:rsidR="00204160" w:rsidRPr="00755278" w:rsidRDefault="00204160" w:rsidP="00204160">
      <w:pPr>
        <w:pStyle w:val="Tekstpodstawowy"/>
        <w:spacing w:after="0" w:line="240" w:lineRule="auto"/>
        <w:ind w:left="709"/>
        <w:rPr>
          <w:rFonts w:ascii="Calibri" w:hAnsi="Calibri" w:cs="Calibri"/>
        </w:rPr>
      </w:pPr>
      <w:r w:rsidRPr="00755278">
        <w:rPr>
          <w:rFonts w:ascii="Calibri" w:hAnsi="Calibri" w:cs="Calibri"/>
        </w:rPr>
        <w:t>50-230 Wrocław</w:t>
      </w:r>
    </w:p>
    <w:p w14:paraId="36A1BD6B" w14:textId="77777777" w:rsidR="00204160" w:rsidRPr="00755278" w:rsidRDefault="00204160" w:rsidP="00204160">
      <w:pPr>
        <w:pStyle w:val="Tekstpodstawowy"/>
        <w:spacing w:after="0" w:line="240" w:lineRule="auto"/>
        <w:ind w:left="709"/>
        <w:rPr>
          <w:rFonts w:ascii="Calibri" w:hAnsi="Calibri" w:cs="Calibri"/>
        </w:rPr>
      </w:pPr>
      <w:r w:rsidRPr="00755278">
        <w:rPr>
          <w:rFonts w:ascii="Calibri" w:hAnsi="Calibri" w:cs="Calibri"/>
        </w:rPr>
        <w:t>NIP: 8992803047</w:t>
      </w:r>
    </w:p>
    <w:p w14:paraId="75EC7BF9" w14:textId="77777777" w:rsidR="00204160" w:rsidRPr="00755278" w:rsidRDefault="00204160" w:rsidP="00204160">
      <w:pPr>
        <w:pStyle w:val="Tekstpodstawowy"/>
        <w:spacing w:after="0" w:line="240" w:lineRule="auto"/>
        <w:ind w:left="709"/>
        <w:rPr>
          <w:rFonts w:ascii="Calibri" w:hAnsi="Calibri" w:cs="Calibri"/>
        </w:rPr>
      </w:pPr>
      <w:r w:rsidRPr="00755278">
        <w:rPr>
          <w:rFonts w:ascii="Calibri" w:hAnsi="Calibri" w:cs="Calibri"/>
        </w:rPr>
        <w:t>• Po wybraniu znacznika „1" (faktura dotyczy jednostki podrzędnej JST) należy wypełnić sekcję</w:t>
      </w:r>
    </w:p>
    <w:p w14:paraId="0C5CF1F3" w14:textId="77777777" w:rsidR="00204160" w:rsidRPr="00755278" w:rsidRDefault="00204160" w:rsidP="00204160">
      <w:pPr>
        <w:pStyle w:val="Tekstpodstawowy"/>
        <w:spacing w:after="0" w:line="240" w:lineRule="auto"/>
        <w:ind w:left="709"/>
        <w:rPr>
          <w:rFonts w:ascii="Calibri" w:hAnsi="Calibri" w:cs="Calibri"/>
        </w:rPr>
      </w:pPr>
      <w:r w:rsidRPr="00755278">
        <w:rPr>
          <w:rFonts w:ascii="Calibri" w:hAnsi="Calibri" w:cs="Calibri"/>
        </w:rPr>
        <w:t>Podmiot3 - Odbiorca:</w:t>
      </w:r>
    </w:p>
    <w:p w14:paraId="64BABFBB" w14:textId="77777777" w:rsidR="00204160" w:rsidRPr="00755278" w:rsidRDefault="00204160" w:rsidP="00204160">
      <w:pPr>
        <w:pStyle w:val="Tekstpodstawowy"/>
        <w:spacing w:after="0" w:line="240" w:lineRule="auto"/>
        <w:ind w:left="709"/>
        <w:rPr>
          <w:rFonts w:ascii="Calibri" w:hAnsi="Calibri" w:cs="Calibri"/>
        </w:rPr>
      </w:pPr>
      <w:r w:rsidRPr="00755278">
        <w:rPr>
          <w:rFonts w:ascii="Calibri" w:hAnsi="Calibri" w:cs="Calibri"/>
        </w:rPr>
        <w:t>Dolnośląski Ośrodek Doskonalenia Nauczycieli we Wrocławiu</w:t>
      </w:r>
    </w:p>
    <w:p w14:paraId="6B5A5B92" w14:textId="77777777" w:rsidR="00204160" w:rsidRPr="00755278" w:rsidRDefault="00204160" w:rsidP="00204160">
      <w:pPr>
        <w:pStyle w:val="Tekstpodstawowy"/>
        <w:spacing w:after="0" w:line="240" w:lineRule="auto"/>
        <w:ind w:left="709"/>
        <w:rPr>
          <w:rFonts w:ascii="Calibri" w:hAnsi="Calibri" w:cs="Calibri"/>
        </w:rPr>
      </w:pPr>
      <w:r w:rsidRPr="00755278">
        <w:rPr>
          <w:rFonts w:ascii="Calibri" w:hAnsi="Calibri" w:cs="Calibri"/>
        </w:rPr>
        <w:t>ul. Trzebnicka 42-44</w:t>
      </w:r>
    </w:p>
    <w:p w14:paraId="0477ECCC" w14:textId="77777777" w:rsidR="00204160" w:rsidRPr="00755278" w:rsidRDefault="00204160" w:rsidP="00204160">
      <w:pPr>
        <w:pStyle w:val="Tekstpodstawowy"/>
        <w:spacing w:after="0" w:line="240" w:lineRule="auto"/>
        <w:ind w:left="709"/>
        <w:rPr>
          <w:rFonts w:ascii="Calibri" w:hAnsi="Calibri" w:cs="Calibri"/>
        </w:rPr>
      </w:pPr>
      <w:r w:rsidRPr="00755278">
        <w:rPr>
          <w:rFonts w:ascii="Calibri" w:hAnsi="Calibri" w:cs="Calibri"/>
        </w:rPr>
        <w:t>50-230 Wrocław</w:t>
      </w:r>
    </w:p>
    <w:p w14:paraId="07C41239" w14:textId="77777777" w:rsidR="00204160" w:rsidRPr="00755278" w:rsidRDefault="00204160" w:rsidP="00204160">
      <w:pPr>
        <w:pStyle w:val="Tekstpodstawowy"/>
        <w:spacing w:after="0" w:line="240" w:lineRule="auto"/>
        <w:ind w:left="709"/>
        <w:rPr>
          <w:rFonts w:ascii="Calibri" w:hAnsi="Calibri" w:cs="Calibri"/>
        </w:rPr>
      </w:pPr>
      <w:r w:rsidRPr="00755278">
        <w:rPr>
          <w:rFonts w:ascii="Calibri" w:hAnsi="Calibri" w:cs="Calibri"/>
        </w:rPr>
        <w:t>NIP: 8992699874</w:t>
      </w:r>
    </w:p>
    <w:p w14:paraId="07FBCC75" w14:textId="77777777" w:rsidR="00204160" w:rsidRPr="00755278" w:rsidRDefault="00204160" w:rsidP="00204160">
      <w:pPr>
        <w:pStyle w:val="Tekstpodstawowy"/>
        <w:spacing w:after="0" w:line="240" w:lineRule="auto"/>
        <w:ind w:left="709"/>
        <w:rPr>
          <w:rFonts w:ascii="Calibri" w:hAnsi="Calibri" w:cs="Calibri"/>
        </w:rPr>
      </w:pPr>
      <w:r w:rsidRPr="00755278">
        <w:rPr>
          <w:rFonts w:ascii="Calibri" w:hAnsi="Calibri" w:cs="Calibri"/>
        </w:rPr>
        <w:t>• Rola,,8" - JST Odbiorca</w:t>
      </w:r>
    </w:p>
    <w:p w14:paraId="510E008B" w14:textId="7C10710E" w:rsidR="00204160" w:rsidRPr="00581B96" w:rsidRDefault="00204160" w:rsidP="00204160">
      <w:pPr>
        <w:pStyle w:val="Tekstpodstawowy"/>
        <w:numPr>
          <w:ilvl w:val="1"/>
          <w:numId w:val="6"/>
        </w:numPr>
        <w:tabs>
          <w:tab w:val="clear" w:pos="1080"/>
        </w:tabs>
        <w:spacing w:after="0" w:line="240" w:lineRule="auto"/>
        <w:ind w:left="698"/>
        <w:jc w:val="both"/>
        <w:rPr>
          <w:rFonts w:ascii="Calibri" w:hAnsi="Calibri" w:cs="Calibri"/>
        </w:rPr>
      </w:pPr>
      <w:r w:rsidRPr="00755278">
        <w:rPr>
          <w:rFonts w:ascii="Calibri" w:hAnsi="Calibri" w:cs="Calibri"/>
        </w:rPr>
        <w:t xml:space="preserve">Na wypadek konieczności wystawienia faktury w trybie awaryjnym (offline) Strony ustalają następujący </w:t>
      </w:r>
      <w:r w:rsidRPr="00581B96">
        <w:rPr>
          <w:rFonts w:ascii="Calibri" w:hAnsi="Calibri" w:cs="Calibri"/>
        </w:rPr>
        <w:t xml:space="preserve">sposobu komunikacji: </w:t>
      </w:r>
    </w:p>
    <w:p w14:paraId="2137B814" w14:textId="77777777" w:rsidR="00204160" w:rsidRDefault="00204160" w:rsidP="00204160">
      <w:pPr>
        <w:pStyle w:val="Tekstpodstawowy"/>
        <w:numPr>
          <w:ilvl w:val="1"/>
          <w:numId w:val="38"/>
        </w:numPr>
        <w:spacing w:after="0" w:line="240" w:lineRule="auto"/>
        <w:ind w:left="1036"/>
        <w:jc w:val="both"/>
        <w:rPr>
          <w:rFonts w:ascii="Calibri" w:hAnsi="Calibri" w:cs="Calibri"/>
        </w:rPr>
      </w:pPr>
      <w:r w:rsidRPr="00755278">
        <w:rPr>
          <w:rFonts w:ascii="Calibri" w:hAnsi="Calibri" w:cs="Calibri"/>
        </w:rPr>
        <w:t xml:space="preserve">Faktury wystawione w trybie offline będą przesyłane drogą elektroniczną na adres e-mail </w:t>
      </w:r>
    </w:p>
    <w:p w14:paraId="719D9A19" w14:textId="77777777" w:rsidR="00204160" w:rsidRPr="00755278" w:rsidRDefault="00204160" w:rsidP="00204160">
      <w:pPr>
        <w:pStyle w:val="Tekstpodstawowy"/>
        <w:spacing w:after="0" w:line="240" w:lineRule="auto"/>
        <w:ind w:left="1036"/>
        <w:jc w:val="both"/>
        <w:rPr>
          <w:rFonts w:ascii="Calibri" w:hAnsi="Calibri" w:cs="Calibri"/>
        </w:rPr>
      </w:pPr>
      <w:r w:rsidRPr="00755278">
        <w:rPr>
          <w:rFonts w:ascii="Calibri" w:hAnsi="Calibri" w:cs="Calibri"/>
        </w:rPr>
        <w:t>dodn@dodn.dolnyslask.pl .</w:t>
      </w:r>
    </w:p>
    <w:p w14:paraId="462DB22F" w14:textId="77777777" w:rsidR="00204160" w:rsidRPr="00755278" w:rsidRDefault="00204160" w:rsidP="00204160">
      <w:pPr>
        <w:pStyle w:val="Tekstpodstawowy"/>
        <w:numPr>
          <w:ilvl w:val="1"/>
          <w:numId w:val="38"/>
        </w:numPr>
        <w:spacing w:after="0" w:line="240" w:lineRule="auto"/>
        <w:ind w:left="1036"/>
        <w:jc w:val="both"/>
        <w:rPr>
          <w:rFonts w:ascii="Calibri" w:hAnsi="Calibri" w:cs="Calibri"/>
        </w:rPr>
      </w:pPr>
      <w:r w:rsidRPr="00755278">
        <w:rPr>
          <w:rFonts w:ascii="Calibri" w:hAnsi="Calibri" w:cs="Calibri"/>
        </w:rPr>
        <w:t>Format dokumentu: Dokumenty będą dostarczane w formacie PDF.</w:t>
      </w:r>
    </w:p>
    <w:p w14:paraId="62198DB6" w14:textId="77777777" w:rsidR="00204160" w:rsidRPr="00755278" w:rsidRDefault="00204160" w:rsidP="00204160">
      <w:pPr>
        <w:pStyle w:val="Tekstpodstawowy"/>
        <w:numPr>
          <w:ilvl w:val="1"/>
          <w:numId w:val="38"/>
        </w:numPr>
        <w:spacing w:after="0" w:line="240" w:lineRule="auto"/>
        <w:ind w:left="1036"/>
        <w:jc w:val="both"/>
        <w:rPr>
          <w:rFonts w:ascii="Calibri" w:hAnsi="Calibri" w:cs="Calibri"/>
        </w:rPr>
      </w:pPr>
      <w:r w:rsidRPr="00755278">
        <w:rPr>
          <w:rFonts w:ascii="Calibri" w:hAnsi="Calibri" w:cs="Calibri"/>
        </w:rPr>
        <w:t>Termin doręczenia: Faktura zostanie przesłana niezwłocznie po jej wystawieniu.</w:t>
      </w:r>
    </w:p>
    <w:p w14:paraId="095E7AC1" w14:textId="77777777" w:rsidR="00204160" w:rsidRDefault="00204160" w:rsidP="00204160">
      <w:pPr>
        <w:pStyle w:val="Tekstpodstawowy"/>
        <w:numPr>
          <w:ilvl w:val="1"/>
          <w:numId w:val="38"/>
        </w:numPr>
        <w:spacing w:after="0" w:line="240" w:lineRule="auto"/>
        <w:ind w:left="1036"/>
        <w:jc w:val="both"/>
        <w:rPr>
          <w:rFonts w:ascii="Calibri" w:hAnsi="Calibri" w:cs="Calibri"/>
        </w:rPr>
      </w:pPr>
      <w:r w:rsidRPr="00755278">
        <w:rPr>
          <w:rFonts w:ascii="Calibri" w:hAnsi="Calibri" w:cs="Calibri"/>
        </w:rPr>
        <w:t xml:space="preserve">Uzupełnienie w systemie: Po ustaniu przyczyny trybu offline, faktura zostanie przesłana do </w:t>
      </w:r>
    </w:p>
    <w:p w14:paraId="0897E65A" w14:textId="77777777" w:rsidR="00204160" w:rsidRPr="009D68F0" w:rsidRDefault="00204160" w:rsidP="00204160">
      <w:pPr>
        <w:pStyle w:val="Tekstpodstawowy"/>
        <w:spacing w:after="0" w:line="240" w:lineRule="auto"/>
        <w:ind w:left="1036"/>
        <w:jc w:val="both"/>
        <w:rPr>
          <w:rFonts w:ascii="Calibri" w:hAnsi="Calibri" w:cs="Calibri"/>
        </w:rPr>
      </w:pPr>
      <w:r w:rsidRPr="00755278">
        <w:rPr>
          <w:rFonts w:ascii="Calibri" w:hAnsi="Calibri" w:cs="Calibri"/>
        </w:rPr>
        <w:t xml:space="preserve">systemu </w:t>
      </w:r>
      <w:proofErr w:type="spellStart"/>
      <w:r w:rsidRPr="009D68F0">
        <w:rPr>
          <w:rFonts w:ascii="Calibri" w:hAnsi="Calibri" w:cs="Calibri"/>
        </w:rPr>
        <w:t>KSeF</w:t>
      </w:r>
      <w:proofErr w:type="spellEnd"/>
      <w:r w:rsidRPr="009D68F0">
        <w:rPr>
          <w:rFonts w:ascii="Calibri" w:hAnsi="Calibri" w:cs="Calibri"/>
        </w:rPr>
        <w:t xml:space="preserve"> zgodnie z obowiązującymi przepisami prawa.</w:t>
      </w:r>
    </w:p>
    <w:p w14:paraId="466CD2ED" w14:textId="77777777" w:rsidR="00204160" w:rsidRDefault="00204160" w:rsidP="00204160">
      <w:pPr>
        <w:pStyle w:val="Tekstpodstawowy"/>
        <w:numPr>
          <w:ilvl w:val="1"/>
          <w:numId w:val="38"/>
        </w:numPr>
        <w:spacing w:after="0" w:line="240" w:lineRule="auto"/>
        <w:ind w:left="1036"/>
        <w:jc w:val="both"/>
        <w:rPr>
          <w:rFonts w:ascii="Calibri" w:hAnsi="Calibri" w:cs="Calibri"/>
        </w:rPr>
      </w:pPr>
      <w:r w:rsidRPr="00755278">
        <w:rPr>
          <w:rFonts w:ascii="Calibri" w:hAnsi="Calibri" w:cs="Calibri"/>
        </w:rPr>
        <w:t xml:space="preserve">Jeżeli zajdzie konieczność dołączenia do faktury szczegółowych informacji w formie </w:t>
      </w:r>
    </w:p>
    <w:p w14:paraId="2DF14D7C" w14:textId="267CD2F6" w:rsidR="00204160" w:rsidRPr="00F073F7" w:rsidRDefault="00204160" w:rsidP="00F073F7">
      <w:pPr>
        <w:pStyle w:val="Akapitzlist"/>
        <w:widowControl w:val="0"/>
        <w:suppressAutoHyphens/>
        <w:autoSpaceDE w:val="0"/>
        <w:spacing w:after="0" w:line="240" w:lineRule="auto"/>
        <w:ind w:left="1036"/>
        <w:jc w:val="both"/>
        <w:rPr>
          <w:rFonts w:ascii="Calibri" w:hAnsi="Calibri" w:cs="Calibri"/>
        </w:rPr>
      </w:pPr>
      <w:r w:rsidRPr="00755278">
        <w:rPr>
          <w:rFonts w:ascii="Calibri" w:hAnsi="Calibri" w:cs="Calibri"/>
        </w:rPr>
        <w:t xml:space="preserve">dodatkowych </w:t>
      </w:r>
      <w:r w:rsidRPr="009D68F0">
        <w:rPr>
          <w:rFonts w:ascii="Calibri" w:hAnsi="Calibri" w:cs="Calibri"/>
        </w:rPr>
        <w:t xml:space="preserve">dokumentów, zostaną one przesłane na adres e-mail dodn@dodn.dolnyslask.pl </w:t>
      </w:r>
    </w:p>
    <w:p w14:paraId="72578FB9" w14:textId="42557D33" w:rsidR="00C33631" w:rsidRPr="00204160" w:rsidRDefault="00EC6516" w:rsidP="00204160">
      <w:pPr>
        <w:pStyle w:val="Akapitzlist"/>
        <w:widowControl w:val="0"/>
        <w:numPr>
          <w:ilvl w:val="1"/>
          <w:numId w:val="6"/>
        </w:numPr>
        <w:tabs>
          <w:tab w:val="clear" w:pos="1080"/>
          <w:tab w:val="num" w:pos="698"/>
        </w:tabs>
        <w:suppressAutoHyphens/>
        <w:autoSpaceDE w:val="0"/>
        <w:spacing w:after="0" w:line="240" w:lineRule="auto"/>
        <w:ind w:left="698"/>
        <w:jc w:val="both"/>
        <w:rPr>
          <w:rFonts w:eastAsia="Times New Roman" w:cstheme="minorHAnsi"/>
          <w:kern w:val="1"/>
          <w:lang w:val="cs-CZ" w:eastAsia="ar-SA"/>
        </w:rPr>
      </w:pPr>
      <w:r w:rsidRPr="00204160">
        <w:rPr>
          <w:rFonts w:eastAsia="Times New Roman" w:cstheme="minorHAnsi"/>
          <w:kern w:val="1"/>
          <w:lang w:val="cs-CZ" w:eastAsia="ar-SA"/>
        </w:rPr>
        <w:t xml:space="preserve">Wykonawca oświadcza, że </w:t>
      </w:r>
      <w:r w:rsidRPr="00204160">
        <w:rPr>
          <w:rFonts w:eastAsia="Times New Roman" w:cstheme="minorHAnsi"/>
          <w:strike/>
          <w:kern w:val="1"/>
          <w:lang w:val="cs-CZ" w:eastAsia="ar-SA"/>
        </w:rPr>
        <w:t>nie</w:t>
      </w:r>
      <w:r w:rsidRPr="00204160">
        <w:rPr>
          <w:rFonts w:eastAsia="Times New Roman" w:cstheme="minorHAnsi"/>
          <w:kern w:val="1"/>
          <w:lang w:val="cs-CZ" w:eastAsia="ar-SA"/>
        </w:rPr>
        <w:t>/jest podatnikiem VAT* (wskazać właściwe).</w:t>
      </w:r>
    </w:p>
    <w:p w14:paraId="17F958A7" w14:textId="08520769" w:rsidR="002A6414" w:rsidRPr="002A6414" w:rsidRDefault="002A6414">
      <w:pPr>
        <w:pStyle w:val="Akapitzlist"/>
        <w:widowControl w:val="0"/>
        <w:numPr>
          <w:ilvl w:val="1"/>
          <w:numId w:val="6"/>
        </w:numPr>
        <w:suppressAutoHyphens/>
        <w:autoSpaceDE w:val="0"/>
        <w:spacing w:after="0" w:line="240" w:lineRule="auto"/>
        <w:ind w:left="735"/>
        <w:jc w:val="both"/>
        <w:rPr>
          <w:rFonts w:eastAsia="Times New Roman" w:cstheme="minorHAnsi"/>
          <w:kern w:val="1"/>
          <w:lang w:val="cs-CZ" w:eastAsia="ar-SA"/>
        </w:rPr>
      </w:pPr>
      <w:r w:rsidRPr="002A6414">
        <w:rPr>
          <w:rFonts w:ascii="Calibri" w:hAnsi="Calibri" w:cs="Calibri"/>
        </w:rPr>
        <w:t xml:space="preserve">Zamawiający oświadcza, że </w:t>
      </w:r>
      <w:r w:rsidR="00716DC2">
        <w:rPr>
          <w:rFonts w:ascii="Calibri" w:hAnsi="Calibri" w:cs="Calibri"/>
        </w:rPr>
        <w:t xml:space="preserve">ureguluje </w:t>
      </w:r>
      <w:r w:rsidRPr="002A6414">
        <w:rPr>
          <w:rFonts w:ascii="Calibri" w:hAnsi="Calibri" w:cs="Calibri"/>
        </w:rPr>
        <w:t>płatność za faktur</w:t>
      </w:r>
      <w:r w:rsidR="00716DC2">
        <w:rPr>
          <w:rFonts w:ascii="Calibri" w:hAnsi="Calibri" w:cs="Calibri"/>
        </w:rPr>
        <w:t>ę</w:t>
      </w:r>
      <w:r w:rsidRPr="002A6414">
        <w:rPr>
          <w:rFonts w:ascii="Calibri" w:hAnsi="Calibri" w:cs="Calibri"/>
        </w:rPr>
        <w:t xml:space="preserve"> z tytułu realizacji umowy z zastosowaniem mechanizmu podzielonej płatności (ang. </w:t>
      </w:r>
      <w:proofErr w:type="spellStart"/>
      <w:r w:rsidRPr="002A6414">
        <w:rPr>
          <w:rFonts w:ascii="Calibri" w:hAnsi="Calibri" w:cs="Calibri"/>
        </w:rPr>
        <w:t>split</w:t>
      </w:r>
      <w:proofErr w:type="spellEnd"/>
      <w:r w:rsidRPr="002A6414">
        <w:rPr>
          <w:rFonts w:ascii="Calibri" w:hAnsi="Calibri" w:cs="Calibri"/>
        </w:rPr>
        <w:t xml:space="preserve"> </w:t>
      </w:r>
      <w:proofErr w:type="spellStart"/>
      <w:r w:rsidRPr="002A6414">
        <w:rPr>
          <w:rFonts w:ascii="Calibri" w:hAnsi="Calibri" w:cs="Calibri"/>
        </w:rPr>
        <w:t>payment</w:t>
      </w:r>
      <w:proofErr w:type="spellEnd"/>
      <w:r w:rsidRPr="002A6414">
        <w:rPr>
          <w:rFonts w:ascii="Calibri" w:hAnsi="Calibri" w:cs="Calibri"/>
        </w:rPr>
        <w:t xml:space="preserve">) przewidzianego w przepisach ustawy o podatku od towarów i usług. </w:t>
      </w:r>
    </w:p>
    <w:p w14:paraId="53CACEEB" w14:textId="7669C0AB" w:rsidR="002A6414" w:rsidRPr="002A6414" w:rsidRDefault="002A6414">
      <w:pPr>
        <w:pStyle w:val="Akapitzlist"/>
        <w:widowControl w:val="0"/>
        <w:numPr>
          <w:ilvl w:val="1"/>
          <w:numId w:val="6"/>
        </w:numPr>
        <w:suppressAutoHyphens/>
        <w:autoSpaceDE w:val="0"/>
        <w:spacing w:after="0" w:line="240" w:lineRule="auto"/>
        <w:ind w:left="735"/>
        <w:jc w:val="both"/>
        <w:rPr>
          <w:rFonts w:eastAsia="Times New Roman" w:cstheme="minorHAnsi"/>
          <w:kern w:val="1"/>
          <w:lang w:val="cs-CZ" w:eastAsia="ar-SA"/>
        </w:rPr>
      </w:pPr>
      <w:r w:rsidRPr="002A6414">
        <w:rPr>
          <w:rFonts w:ascii="Calibri" w:hAnsi="Calibri" w:cs="Calibri"/>
        </w:rPr>
        <w:t>Wykonawca oświadcza, że wyraża zgodę na dokonywanie przez Zamawiającego płatności w systemie podzielonej płatności.</w:t>
      </w:r>
    </w:p>
    <w:p w14:paraId="2670E0F5" w14:textId="00D230AD" w:rsidR="002A6414" w:rsidRPr="002A6414" w:rsidRDefault="002A6414">
      <w:pPr>
        <w:pStyle w:val="Akapitzlist"/>
        <w:widowControl w:val="0"/>
        <w:numPr>
          <w:ilvl w:val="1"/>
          <w:numId w:val="6"/>
        </w:numPr>
        <w:suppressAutoHyphens/>
        <w:autoSpaceDE w:val="0"/>
        <w:spacing w:after="0" w:line="240" w:lineRule="auto"/>
        <w:ind w:left="735"/>
        <w:jc w:val="both"/>
        <w:rPr>
          <w:rFonts w:eastAsia="Times New Roman" w:cstheme="minorHAnsi"/>
          <w:kern w:val="1"/>
          <w:lang w:val="cs-CZ" w:eastAsia="ar-SA"/>
        </w:rPr>
      </w:pPr>
      <w:r w:rsidRPr="002A6414">
        <w:rPr>
          <w:rFonts w:ascii="Calibri" w:hAnsi="Calibri" w:cs="Calibri"/>
        </w:rPr>
        <w:t xml:space="preserve">Wykonawca oświadcza, że numer rachunku bankowego wskazany na fakturach, które będą wystawiane </w:t>
      </w:r>
      <w:r w:rsidR="002F0892">
        <w:rPr>
          <w:rFonts w:ascii="Calibri" w:hAnsi="Calibri" w:cs="Calibri"/>
        </w:rPr>
        <w:t xml:space="preserve">                </w:t>
      </w:r>
      <w:r w:rsidRPr="002A6414">
        <w:rPr>
          <w:rFonts w:ascii="Calibri" w:hAnsi="Calibri" w:cs="Calibri"/>
        </w:rPr>
        <w:t>w jego imieniu, jest rachunkiem, dla którego zgodnie z przepisami, prowadzony jest rachunek VAT.</w:t>
      </w:r>
    </w:p>
    <w:p w14:paraId="214E2A2C" w14:textId="77777777" w:rsidR="002A6414" w:rsidRPr="00153CAC" w:rsidRDefault="002A6414" w:rsidP="002A6414">
      <w:pPr>
        <w:pStyle w:val="Akapitzlist"/>
        <w:widowControl w:val="0"/>
        <w:suppressAutoHyphens/>
        <w:autoSpaceDE w:val="0"/>
        <w:spacing w:after="0" w:line="240" w:lineRule="auto"/>
        <w:ind w:left="735"/>
        <w:jc w:val="both"/>
        <w:rPr>
          <w:rFonts w:eastAsia="Times New Roman" w:cstheme="minorHAnsi"/>
          <w:kern w:val="1"/>
          <w:lang w:val="cs-CZ" w:eastAsia="ar-SA"/>
        </w:rPr>
      </w:pPr>
    </w:p>
    <w:bookmarkEnd w:id="1"/>
    <w:p w14:paraId="4C8589B2" w14:textId="10D996D4" w:rsidR="00550A4B" w:rsidRPr="00153CAC" w:rsidRDefault="00550A4B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§ </w:t>
      </w:r>
      <w:r w:rsidR="00AA1069">
        <w:rPr>
          <w:rFonts w:eastAsia="Times New Roman" w:cstheme="minorHAnsi"/>
          <w:kern w:val="1"/>
          <w:lang w:val="cs-CZ" w:eastAsia="ar-SA"/>
        </w:rPr>
        <w:t>8</w:t>
      </w:r>
    </w:p>
    <w:p w14:paraId="3B8DC0CF" w14:textId="3094A079" w:rsidR="00550A4B" w:rsidRPr="00153CAC" w:rsidRDefault="00550A4B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  <w:rPr>
          <w:rFonts w:eastAsia="Lucida Sans Unicode" w:cstheme="minorHAnsi"/>
          <w:kern w:val="1"/>
          <w:lang w:eastAsia="hi-IN" w:bidi="hi-IN"/>
        </w:rPr>
      </w:pPr>
      <w:r w:rsidRPr="00153CAC">
        <w:rPr>
          <w:rFonts w:eastAsia="Lucida Sans Unicode" w:cstheme="minorHAnsi"/>
          <w:kern w:val="1"/>
          <w:lang w:eastAsia="hi-IN" w:bidi="hi-IN"/>
        </w:rPr>
        <w:t xml:space="preserve">Osobą upoważnioną przez Zamawiającego do kontaktów z Wykonawcą przy realizacji niniejszej umowy </w:t>
      </w:r>
      <w:r w:rsidR="002F0892">
        <w:rPr>
          <w:rFonts w:eastAsia="Lucida Sans Unicode" w:cstheme="minorHAnsi"/>
          <w:kern w:val="1"/>
          <w:lang w:eastAsia="hi-IN" w:bidi="hi-IN"/>
        </w:rPr>
        <w:t xml:space="preserve">                     </w:t>
      </w:r>
      <w:r w:rsidRPr="00153CAC">
        <w:rPr>
          <w:rFonts w:eastAsia="Lucida Sans Unicode" w:cstheme="minorHAnsi"/>
          <w:kern w:val="1"/>
          <w:lang w:eastAsia="hi-IN" w:bidi="hi-IN"/>
        </w:rPr>
        <w:t>i podpis</w:t>
      </w:r>
      <w:r w:rsidR="00682121">
        <w:rPr>
          <w:rFonts w:eastAsia="Lucida Sans Unicode" w:cstheme="minorHAnsi"/>
          <w:kern w:val="1"/>
          <w:lang w:eastAsia="hi-IN" w:bidi="hi-IN"/>
        </w:rPr>
        <w:t xml:space="preserve">ania </w:t>
      </w:r>
      <w:r w:rsidRPr="00153CAC">
        <w:rPr>
          <w:rFonts w:eastAsia="Lucida Sans Unicode" w:cstheme="minorHAnsi"/>
          <w:kern w:val="1"/>
          <w:lang w:eastAsia="hi-IN" w:bidi="hi-IN"/>
        </w:rPr>
        <w:t>protokoł</w:t>
      </w:r>
      <w:r w:rsidR="00682121">
        <w:rPr>
          <w:rFonts w:eastAsia="Lucida Sans Unicode" w:cstheme="minorHAnsi"/>
          <w:kern w:val="1"/>
          <w:lang w:eastAsia="hi-IN" w:bidi="hi-IN"/>
        </w:rPr>
        <w:t xml:space="preserve">u </w:t>
      </w:r>
      <w:r w:rsidRPr="00153CAC">
        <w:rPr>
          <w:rFonts w:eastAsia="Lucida Sans Unicode" w:cstheme="minorHAnsi"/>
          <w:kern w:val="1"/>
          <w:lang w:eastAsia="hi-IN" w:bidi="hi-IN"/>
        </w:rPr>
        <w:t xml:space="preserve">odbioru </w:t>
      </w:r>
      <w:r w:rsidR="00A77FBF">
        <w:rPr>
          <w:rFonts w:eastAsia="Lucida Sans Unicode" w:cstheme="minorHAnsi"/>
          <w:kern w:val="1"/>
          <w:lang w:eastAsia="hi-IN" w:bidi="hi-IN"/>
        </w:rPr>
        <w:t>p</w:t>
      </w:r>
      <w:r w:rsidRPr="00153CAC">
        <w:rPr>
          <w:rFonts w:eastAsia="Lucida Sans Unicode" w:cstheme="minorHAnsi"/>
          <w:kern w:val="1"/>
          <w:lang w:eastAsia="hi-IN" w:bidi="hi-IN"/>
        </w:rPr>
        <w:t xml:space="preserve">rzedmiotu </w:t>
      </w:r>
      <w:r w:rsidR="00A77FBF">
        <w:rPr>
          <w:rFonts w:eastAsia="Lucida Sans Unicode" w:cstheme="minorHAnsi"/>
          <w:kern w:val="1"/>
          <w:lang w:eastAsia="hi-IN" w:bidi="hi-IN"/>
        </w:rPr>
        <w:t>z</w:t>
      </w:r>
      <w:r w:rsidRPr="00153CAC">
        <w:rPr>
          <w:rFonts w:eastAsia="Lucida Sans Unicode" w:cstheme="minorHAnsi"/>
          <w:kern w:val="1"/>
          <w:lang w:eastAsia="hi-IN" w:bidi="hi-IN"/>
        </w:rPr>
        <w:t xml:space="preserve">amówienia jest </w:t>
      </w:r>
      <w:r w:rsidR="00B57027">
        <w:rPr>
          <w:rFonts w:eastAsia="Lucida Sans Unicode" w:cstheme="minorHAnsi"/>
          <w:kern w:val="1"/>
          <w:lang w:eastAsia="hi-IN" w:bidi="hi-IN"/>
        </w:rPr>
        <w:t xml:space="preserve">Pani Katarzyna </w:t>
      </w:r>
      <w:proofErr w:type="spellStart"/>
      <w:r w:rsidR="00B57027">
        <w:rPr>
          <w:rFonts w:eastAsia="Lucida Sans Unicode" w:cstheme="minorHAnsi"/>
          <w:kern w:val="1"/>
          <w:lang w:eastAsia="hi-IN" w:bidi="hi-IN"/>
        </w:rPr>
        <w:t>Beack</w:t>
      </w:r>
      <w:proofErr w:type="spellEnd"/>
      <w:r w:rsidR="00B57027">
        <w:rPr>
          <w:rFonts w:eastAsia="Lucida Sans Unicode" w:cstheme="minorHAnsi"/>
          <w:kern w:val="1"/>
          <w:lang w:eastAsia="hi-IN" w:bidi="hi-IN"/>
        </w:rPr>
        <w:t>-Kamińska.</w:t>
      </w:r>
    </w:p>
    <w:p w14:paraId="482A8B1B" w14:textId="05E43651" w:rsidR="00550A4B" w:rsidRPr="00153CAC" w:rsidRDefault="00550A4B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  <w:rPr>
          <w:rFonts w:eastAsia="Lucida Sans Unicode" w:cstheme="minorHAnsi"/>
          <w:kern w:val="1"/>
          <w:lang w:eastAsia="hi-IN" w:bidi="hi-IN"/>
        </w:rPr>
      </w:pPr>
      <w:r w:rsidRPr="00153CAC">
        <w:rPr>
          <w:rFonts w:eastAsia="Lucida Sans Unicode" w:cstheme="minorHAnsi"/>
          <w:kern w:val="1"/>
          <w:lang w:eastAsia="hi-IN" w:bidi="hi-IN"/>
        </w:rPr>
        <w:t xml:space="preserve">Osobą upoważnioną przez Wykonawcę do kontaktów z Zamawiającym i </w:t>
      </w:r>
      <w:r w:rsidR="00A57226" w:rsidRPr="00153CAC">
        <w:rPr>
          <w:rFonts w:eastAsia="Lucida Sans Unicode" w:cstheme="minorHAnsi"/>
          <w:kern w:val="1"/>
          <w:lang w:eastAsia="hi-IN" w:bidi="hi-IN"/>
        </w:rPr>
        <w:t>podpis</w:t>
      </w:r>
      <w:r w:rsidR="00682121">
        <w:rPr>
          <w:rFonts w:eastAsia="Lucida Sans Unicode" w:cstheme="minorHAnsi"/>
          <w:kern w:val="1"/>
          <w:lang w:eastAsia="hi-IN" w:bidi="hi-IN"/>
        </w:rPr>
        <w:t xml:space="preserve">ania </w:t>
      </w:r>
      <w:r w:rsidR="00A57226" w:rsidRPr="00153CAC">
        <w:rPr>
          <w:rFonts w:eastAsia="Lucida Sans Unicode" w:cstheme="minorHAnsi"/>
          <w:kern w:val="1"/>
          <w:lang w:eastAsia="hi-IN" w:bidi="hi-IN"/>
        </w:rPr>
        <w:t>protokoł</w:t>
      </w:r>
      <w:r w:rsidR="00682121">
        <w:rPr>
          <w:rFonts w:eastAsia="Lucida Sans Unicode" w:cstheme="minorHAnsi"/>
          <w:kern w:val="1"/>
          <w:lang w:eastAsia="hi-IN" w:bidi="hi-IN"/>
        </w:rPr>
        <w:t xml:space="preserve">u </w:t>
      </w:r>
      <w:r w:rsidR="00A57226" w:rsidRPr="00153CAC">
        <w:rPr>
          <w:rFonts w:eastAsia="Lucida Sans Unicode" w:cstheme="minorHAnsi"/>
          <w:kern w:val="1"/>
          <w:lang w:eastAsia="hi-IN" w:bidi="hi-IN"/>
        </w:rPr>
        <w:t xml:space="preserve"> </w:t>
      </w:r>
      <w:r w:rsidRPr="00153CAC">
        <w:rPr>
          <w:rFonts w:eastAsia="Lucida Sans Unicode" w:cstheme="minorHAnsi"/>
          <w:kern w:val="1"/>
          <w:lang w:eastAsia="hi-IN" w:bidi="hi-IN"/>
        </w:rPr>
        <w:t xml:space="preserve">odbioru </w:t>
      </w:r>
      <w:r w:rsidR="00A77FBF">
        <w:rPr>
          <w:rFonts w:eastAsia="Lucida Sans Unicode" w:cstheme="minorHAnsi"/>
          <w:kern w:val="1"/>
          <w:lang w:eastAsia="hi-IN" w:bidi="hi-IN"/>
        </w:rPr>
        <w:t>p</w:t>
      </w:r>
      <w:r w:rsidRPr="00153CAC">
        <w:rPr>
          <w:rFonts w:eastAsia="Lucida Sans Unicode" w:cstheme="minorHAnsi"/>
          <w:kern w:val="1"/>
          <w:lang w:eastAsia="hi-IN" w:bidi="hi-IN"/>
        </w:rPr>
        <w:t xml:space="preserve">rzedmiotu </w:t>
      </w:r>
      <w:r w:rsidR="00A77FBF">
        <w:rPr>
          <w:rFonts w:eastAsia="Lucida Sans Unicode" w:cstheme="minorHAnsi"/>
          <w:kern w:val="1"/>
          <w:lang w:eastAsia="hi-IN" w:bidi="hi-IN"/>
        </w:rPr>
        <w:t>z</w:t>
      </w:r>
      <w:r w:rsidRPr="00153CAC">
        <w:rPr>
          <w:rFonts w:eastAsia="Lucida Sans Unicode" w:cstheme="minorHAnsi"/>
          <w:kern w:val="1"/>
          <w:lang w:eastAsia="hi-IN" w:bidi="hi-IN"/>
        </w:rPr>
        <w:t xml:space="preserve">amówienia jest </w:t>
      </w:r>
      <w:r w:rsidR="00B57027">
        <w:rPr>
          <w:rFonts w:eastAsia="Lucida Sans Unicode" w:cstheme="minorHAnsi"/>
          <w:kern w:val="1"/>
          <w:lang w:eastAsia="hi-IN" w:bidi="hi-IN"/>
        </w:rPr>
        <w:t>………………………….</w:t>
      </w:r>
      <w:r w:rsidR="00682121">
        <w:rPr>
          <w:rFonts w:eastAsia="Lucida Sans Unicode" w:cstheme="minorHAnsi"/>
          <w:kern w:val="1"/>
          <w:lang w:eastAsia="hi-IN" w:bidi="hi-IN"/>
        </w:rPr>
        <w:t xml:space="preserve"> </w:t>
      </w:r>
    </w:p>
    <w:p w14:paraId="232776B5" w14:textId="77777777" w:rsidR="00550A4B" w:rsidRPr="00153CAC" w:rsidRDefault="00550A4B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  <w:rPr>
          <w:rFonts w:eastAsia="Lucida Sans Unicode" w:cstheme="minorHAnsi"/>
          <w:kern w:val="1"/>
          <w:lang w:eastAsia="hi-IN" w:bidi="hi-IN"/>
        </w:rPr>
      </w:pPr>
      <w:r w:rsidRPr="00153CAC">
        <w:rPr>
          <w:rFonts w:eastAsia="Lucida Sans Unicode" w:cstheme="minorHAnsi"/>
          <w:kern w:val="1"/>
          <w:lang w:eastAsia="hi-IN" w:bidi="hi-IN"/>
        </w:rPr>
        <w:t xml:space="preserve">Zmiana osób wymienionych w ust. 1 i 2 nie stanowi zmiany umowy, natomiast zobowiązuje strony do powiadomienia o powyższym na piśmie w terminie 3 dni. </w:t>
      </w:r>
    </w:p>
    <w:p w14:paraId="3C01C6CF" w14:textId="77777777" w:rsidR="00550A4B" w:rsidRPr="00153CAC" w:rsidRDefault="00550A4B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</w:p>
    <w:p w14:paraId="2B34D0DC" w14:textId="61442060" w:rsidR="00550A4B" w:rsidRPr="00153CAC" w:rsidRDefault="00550A4B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§ </w:t>
      </w:r>
      <w:r w:rsidR="00AA1069">
        <w:rPr>
          <w:rFonts w:eastAsia="Times New Roman" w:cstheme="minorHAnsi"/>
          <w:kern w:val="1"/>
          <w:lang w:val="cs-CZ" w:eastAsia="ar-SA"/>
        </w:rPr>
        <w:t>9</w:t>
      </w:r>
    </w:p>
    <w:p w14:paraId="62270426" w14:textId="1AF0DED2" w:rsidR="00550A4B" w:rsidRPr="00153CAC" w:rsidRDefault="00550A4B">
      <w:pPr>
        <w:widowControl w:val="0"/>
        <w:numPr>
          <w:ilvl w:val="0"/>
          <w:numId w:val="7"/>
        </w:numPr>
        <w:suppressAutoHyphens/>
        <w:autoSpaceDE w:val="0"/>
        <w:spacing w:before="57"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Wykonawca udziela Zamawiającemu gwarancji jakości i rękojmi za wady wykonanego Przedmiotu Zamówienia   na </w:t>
      </w:r>
      <w:r w:rsidRPr="00F073F7">
        <w:rPr>
          <w:rFonts w:eastAsia="Times New Roman" w:cstheme="minorHAnsi"/>
          <w:kern w:val="1"/>
          <w:lang w:val="cs-CZ" w:eastAsia="ar-SA"/>
        </w:rPr>
        <w:t xml:space="preserve">okres </w:t>
      </w:r>
      <w:r w:rsidR="00B57027">
        <w:rPr>
          <w:rFonts w:eastAsia="Times New Roman" w:cstheme="minorHAnsi"/>
          <w:kern w:val="1"/>
          <w:lang w:val="cs-CZ" w:eastAsia="ar-SA"/>
        </w:rPr>
        <w:t>24</w:t>
      </w:r>
      <w:r w:rsidR="00BA4E0D" w:rsidRPr="00F073F7">
        <w:rPr>
          <w:rFonts w:eastAsia="Times New Roman" w:cstheme="minorHAnsi"/>
          <w:kern w:val="1"/>
          <w:lang w:val="cs-CZ" w:eastAsia="ar-SA"/>
        </w:rPr>
        <w:t xml:space="preserve"> </w:t>
      </w:r>
      <w:r w:rsidR="00E31027" w:rsidRPr="00F073F7">
        <w:rPr>
          <w:rFonts w:eastAsia="Times New Roman" w:cstheme="minorHAnsi"/>
          <w:kern w:val="1"/>
          <w:lang w:val="cs-CZ" w:eastAsia="ar-SA"/>
        </w:rPr>
        <w:t xml:space="preserve">miesięcy </w:t>
      </w:r>
      <w:r w:rsidR="00C401E2" w:rsidRPr="00F073F7">
        <w:rPr>
          <w:rFonts w:eastAsia="Times New Roman" w:cstheme="minorHAnsi"/>
          <w:kern w:val="1"/>
          <w:lang w:val="cs-CZ" w:eastAsia="ar-SA"/>
        </w:rPr>
        <w:t>miesięcy</w:t>
      </w:r>
      <w:r w:rsidRPr="00F073F7">
        <w:rPr>
          <w:rFonts w:eastAsia="Times New Roman" w:cstheme="minorHAnsi"/>
          <w:kern w:val="1"/>
          <w:lang w:val="cs-CZ" w:eastAsia="ar-SA"/>
        </w:rPr>
        <w:t xml:space="preserve">, liczony od dnia dokonania odbioru </w:t>
      </w:r>
      <w:r w:rsidR="00A77FBF">
        <w:rPr>
          <w:rFonts w:eastAsia="Times New Roman" w:cstheme="minorHAnsi"/>
          <w:kern w:val="1"/>
          <w:lang w:val="cs-CZ" w:eastAsia="ar-SA"/>
        </w:rPr>
        <w:t>końcowego p</w:t>
      </w:r>
      <w:r w:rsidRPr="00F073F7">
        <w:rPr>
          <w:rFonts w:eastAsia="Times New Roman" w:cstheme="minorHAnsi"/>
          <w:kern w:val="1"/>
          <w:lang w:val="cs-CZ" w:eastAsia="ar-SA"/>
        </w:rPr>
        <w:t xml:space="preserve">rzedmiotu </w:t>
      </w:r>
      <w:r w:rsidR="00A77FBF">
        <w:rPr>
          <w:rFonts w:eastAsia="Times New Roman" w:cstheme="minorHAnsi"/>
          <w:kern w:val="1"/>
          <w:lang w:val="cs-CZ" w:eastAsia="ar-SA"/>
        </w:rPr>
        <w:lastRenderedPageBreak/>
        <w:t>z</w:t>
      </w:r>
      <w:r w:rsidRPr="00F073F7">
        <w:rPr>
          <w:rFonts w:eastAsia="Times New Roman" w:cstheme="minorHAnsi"/>
          <w:kern w:val="1"/>
          <w:lang w:val="cs-CZ" w:eastAsia="ar-SA"/>
        </w:rPr>
        <w:t>amówienia</w:t>
      </w:r>
      <w:r w:rsidR="00A77FBF">
        <w:rPr>
          <w:rFonts w:eastAsia="Times New Roman" w:cstheme="minorHAnsi"/>
          <w:kern w:val="1"/>
          <w:lang w:val="cs-CZ" w:eastAsia="ar-SA"/>
        </w:rPr>
        <w:t>.</w:t>
      </w:r>
      <w:r w:rsidRPr="00153CAC">
        <w:rPr>
          <w:rFonts w:eastAsia="Times New Roman" w:cstheme="minorHAnsi"/>
          <w:kern w:val="1"/>
          <w:lang w:val="cs-CZ" w:eastAsia="ar-SA"/>
        </w:rPr>
        <w:t xml:space="preserve"> </w:t>
      </w:r>
    </w:p>
    <w:p w14:paraId="0DD70724" w14:textId="4B04E092" w:rsidR="00550A4B" w:rsidRPr="00153CAC" w:rsidRDefault="00550A4B">
      <w:pPr>
        <w:widowControl w:val="0"/>
        <w:numPr>
          <w:ilvl w:val="0"/>
          <w:numId w:val="7"/>
        </w:numPr>
        <w:suppressAutoHyphens/>
        <w:autoSpaceDE w:val="0"/>
        <w:spacing w:before="57"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W ramach udzielonej gwarancji Wykonawca usunie wady fizyczne lub prawne </w:t>
      </w:r>
      <w:r w:rsidR="00A77FBF">
        <w:rPr>
          <w:rFonts w:eastAsia="Times New Roman" w:cstheme="minorHAnsi"/>
          <w:kern w:val="1"/>
          <w:lang w:val="cs-CZ" w:eastAsia="ar-SA"/>
        </w:rPr>
        <w:t>p</w:t>
      </w:r>
      <w:r w:rsidRPr="00153CAC">
        <w:rPr>
          <w:rFonts w:eastAsia="Times New Roman" w:cstheme="minorHAnsi"/>
          <w:kern w:val="1"/>
          <w:lang w:val="cs-CZ" w:eastAsia="ar-SA"/>
        </w:rPr>
        <w:t xml:space="preserve">rzedmiotu </w:t>
      </w:r>
      <w:r w:rsidR="00A77FBF">
        <w:rPr>
          <w:rFonts w:eastAsia="Times New Roman" w:cstheme="minorHAnsi"/>
          <w:kern w:val="1"/>
          <w:lang w:val="cs-CZ" w:eastAsia="ar-SA"/>
        </w:rPr>
        <w:t>z</w:t>
      </w:r>
      <w:r w:rsidRPr="00153CAC">
        <w:rPr>
          <w:rFonts w:eastAsia="Times New Roman" w:cstheme="minorHAnsi"/>
          <w:kern w:val="1"/>
          <w:lang w:val="cs-CZ" w:eastAsia="ar-SA"/>
        </w:rPr>
        <w:t>amówienia                           we własnym zakresie i na swój koszt.</w:t>
      </w:r>
    </w:p>
    <w:p w14:paraId="0D39A1AF" w14:textId="5DB4B56C" w:rsidR="00550A4B" w:rsidRPr="00153CAC" w:rsidRDefault="00550A4B">
      <w:pPr>
        <w:widowControl w:val="0"/>
        <w:numPr>
          <w:ilvl w:val="0"/>
          <w:numId w:val="7"/>
        </w:numPr>
        <w:suppressAutoHyphens/>
        <w:autoSpaceDE w:val="0"/>
        <w:spacing w:before="57"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Wykonawca w okresie gwarancji lub rękojmi zobowiązany jest usunąć zgłoszone wady fizyczne lub prawne </w:t>
      </w:r>
      <w:r w:rsidR="00A77FBF">
        <w:rPr>
          <w:rFonts w:eastAsia="Times New Roman" w:cstheme="minorHAnsi"/>
          <w:kern w:val="1"/>
          <w:lang w:val="cs-CZ" w:eastAsia="ar-SA"/>
        </w:rPr>
        <w:t>p</w:t>
      </w:r>
      <w:r w:rsidRPr="00153CAC">
        <w:rPr>
          <w:rFonts w:eastAsia="Times New Roman" w:cstheme="minorHAnsi"/>
          <w:kern w:val="1"/>
          <w:lang w:val="cs-CZ" w:eastAsia="ar-SA"/>
        </w:rPr>
        <w:t xml:space="preserve">rzedmiotu </w:t>
      </w:r>
      <w:r w:rsidR="00A77FBF">
        <w:rPr>
          <w:rFonts w:eastAsia="Times New Roman" w:cstheme="minorHAnsi"/>
          <w:kern w:val="1"/>
          <w:lang w:val="cs-CZ" w:eastAsia="ar-SA"/>
        </w:rPr>
        <w:t>z</w:t>
      </w:r>
      <w:r w:rsidRPr="00153CAC">
        <w:rPr>
          <w:rFonts w:eastAsia="Times New Roman" w:cstheme="minorHAnsi"/>
          <w:kern w:val="1"/>
          <w:lang w:val="cs-CZ" w:eastAsia="ar-SA"/>
        </w:rPr>
        <w:t xml:space="preserve">amówienia w terminie do </w:t>
      </w:r>
      <w:r w:rsidR="00A77FBF">
        <w:rPr>
          <w:rFonts w:eastAsia="Times New Roman" w:cstheme="minorHAnsi"/>
          <w:kern w:val="1"/>
          <w:lang w:val="cs-CZ" w:eastAsia="ar-SA"/>
        </w:rPr>
        <w:t>7</w:t>
      </w:r>
      <w:r w:rsidR="00A77FBF" w:rsidRPr="00153CAC">
        <w:rPr>
          <w:rFonts w:eastAsia="Times New Roman" w:cstheme="minorHAnsi"/>
          <w:kern w:val="1"/>
          <w:lang w:val="cs-CZ" w:eastAsia="ar-SA"/>
        </w:rPr>
        <w:t xml:space="preserve"> </w:t>
      </w:r>
      <w:r w:rsidRPr="00153CAC">
        <w:rPr>
          <w:rFonts w:eastAsia="Times New Roman" w:cstheme="minorHAnsi"/>
          <w:kern w:val="1"/>
          <w:lang w:val="cs-CZ" w:eastAsia="ar-SA"/>
        </w:rPr>
        <w:t>dni od daty pisemnego zgłoszenia wad przez Zamawiającego, przy czym:</w:t>
      </w:r>
    </w:p>
    <w:p w14:paraId="76FC737D" w14:textId="78A0CD38" w:rsidR="00550A4B" w:rsidRPr="00153CAC" w:rsidRDefault="00550A4B" w:rsidP="00550A4B">
      <w:pPr>
        <w:suppressAutoHyphens/>
        <w:autoSpaceDE w:val="0"/>
        <w:spacing w:before="57" w:after="0" w:line="240" w:lineRule="auto"/>
        <w:ind w:left="851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a) rozpoczęcie usuwania wad, usterek i braków Wykonawca zgłosi pisemnie Zamawiającemu z conajmniej                          </w:t>
      </w:r>
      <w:r w:rsidR="00A77FBF">
        <w:rPr>
          <w:rFonts w:eastAsia="Times New Roman" w:cstheme="minorHAnsi"/>
          <w:kern w:val="1"/>
          <w:lang w:val="cs-CZ" w:eastAsia="ar-SA"/>
        </w:rPr>
        <w:t>1</w:t>
      </w:r>
      <w:r w:rsidRPr="00153CAC">
        <w:rPr>
          <w:rFonts w:eastAsia="Times New Roman" w:cstheme="minorHAnsi"/>
          <w:kern w:val="1"/>
          <w:lang w:val="cs-CZ" w:eastAsia="ar-SA"/>
        </w:rPr>
        <w:t>-dniowym wyprzedzeniem,</w:t>
      </w:r>
    </w:p>
    <w:p w14:paraId="4DE77619" w14:textId="4B5E2E7D" w:rsidR="00550A4B" w:rsidRPr="00153CAC" w:rsidRDefault="00550A4B" w:rsidP="00550A4B">
      <w:pPr>
        <w:suppressAutoHyphens/>
        <w:autoSpaceDE w:val="0"/>
        <w:spacing w:before="57" w:after="0" w:line="240" w:lineRule="auto"/>
        <w:ind w:left="851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>b) usunięcie wad, usterek i braków zostanie każdorazowo potwierdzone przez strony umowy protokołem odbioru.</w:t>
      </w:r>
      <w:r w:rsidR="00C401E2" w:rsidRPr="00153CAC">
        <w:rPr>
          <w:rFonts w:eastAsia="Times New Roman" w:cstheme="minorHAnsi"/>
          <w:kern w:val="1"/>
          <w:lang w:val="cs-CZ" w:eastAsia="ar-SA"/>
        </w:rPr>
        <w:t xml:space="preserve"> </w:t>
      </w:r>
      <w:r w:rsidRPr="00153CAC">
        <w:rPr>
          <w:rFonts w:eastAsia="Times New Roman" w:cstheme="minorHAnsi"/>
          <w:kern w:val="1"/>
          <w:lang w:val="cs-CZ" w:eastAsia="ar-SA"/>
        </w:rPr>
        <w:t xml:space="preserve">Wykonawca zgłosi pisemnie Zamawiającemu usunięcie wad, usterek i braków oraz gotowość do odbioru </w:t>
      </w:r>
      <w:r w:rsidR="00A77FBF">
        <w:rPr>
          <w:rFonts w:eastAsia="Times New Roman" w:cstheme="minorHAnsi"/>
          <w:kern w:val="1"/>
          <w:lang w:val="cs-CZ" w:eastAsia="ar-SA"/>
        </w:rPr>
        <w:t> z</w:t>
      </w:r>
      <w:r w:rsidRPr="00153CAC">
        <w:rPr>
          <w:rFonts w:eastAsia="Times New Roman" w:cstheme="minorHAnsi"/>
          <w:kern w:val="1"/>
          <w:lang w:val="cs-CZ" w:eastAsia="ar-SA"/>
        </w:rPr>
        <w:t xml:space="preserve"> </w:t>
      </w:r>
      <w:r w:rsidR="00A77FBF">
        <w:rPr>
          <w:rFonts w:eastAsia="Times New Roman" w:cstheme="minorHAnsi"/>
          <w:kern w:val="1"/>
          <w:lang w:val="cs-CZ" w:eastAsia="ar-SA"/>
        </w:rPr>
        <w:t>1</w:t>
      </w:r>
      <w:r w:rsidRPr="00153CAC">
        <w:rPr>
          <w:rFonts w:eastAsia="Times New Roman" w:cstheme="minorHAnsi"/>
          <w:kern w:val="1"/>
          <w:lang w:val="cs-CZ" w:eastAsia="ar-SA"/>
        </w:rPr>
        <w:t>-dniowym wyprzedzeniem.</w:t>
      </w:r>
    </w:p>
    <w:p w14:paraId="43AA884E" w14:textId="45898E85" w:rsidR="00550A4B" w:rsidRPr="00153CAC" w:rsidRDefault="00550A4B">
      <w:pPr>
        <w:widowControl w:val="0"/>
        <w:numPr>
          <w:ilvl w:val="0"/>
          <w:numId w:val="7"/>
        </w:numPr>
        <w:suppressAutoHyphens/>
        <w:autoSpaceDE w:val="0"/>
        <w:spacing w:before="57"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Wykonawca jest zobowiązany przystąpić do usunięcia zgłoszonych wad </w:t>
      </w:r>
      <w:r w:rsidR="00A77FBF">
        <w:rPr>
          <w:rFonts w:eastAsia="Times New Roman" w:cstheme="minorHAnsi"/>
          <w:kern w:val="1"/>
          <w:lang w:val="cs-CZ" w:eastAsia="ar-SA"/>
        </w:rPr>
        <w:t>p</w:t>
      </w:r>
      <w:r w:rsidRPr="00153CAC">
        <w:rPr>
          <w:rFonts w:eastAsia="Times New Roman" w:cstheme="minorHAnsi"/>
          <w:kern w:val="1"/>
          <w:lang w:val="cs-CZ" w:eastAsia="ar-SA"/>
        </w:rPr>
        <w:t xml:space="preserve">rzedmiotu </w:t>
      </w:r>
      <w:r w:rsidR="00A77FBF">
        <w:rPr>
          <w:rFonts w:eastAsia="Times New Roman" w:cstheme="minorHAnsi"/>
          <w:kern w:val="1"/>
          <w:lang w:val="cs-CZ" w:eastAsia="ar-SA"/>
        </w:rPr>
        <w:t>z</w:t>
      </w:r>
      <w:r w:rsidRPr="00153CAC">
        <w:rPr>
          <w:rFonts w:eastAsia="Times New Roman" w:cstheme="minorHAnsi"/>
          <w:kern w:val="1"/>
          <w:lang w:val="cs-CZ" w:eastAsia="ar-SA"/>
        </w:rPr>
        <w:t>amówienia niezwłocznie.</w:t>
      </w:r>
    </w:p>
    <w:p w14:paraId="1B1CD584" w14:textId="1CDA3733" w:rsidR="00550A4B" w:rsidRDefault="00550A4B">
      <w:pPr>
        <w:widowControl w:val="0"/>
        <w:numPr>
          <w:ilvl w:val="0"/>
          <w:numId w:val="7"/>
        </w:numPr>
        <w:suppressAutoHyphens/>
        <w:autoSpaceDE w:val="0"/>
        <w:spacing w:before="57"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>W przypadku nieusunięcia przez Wykonawcę zgłoszonych przez Zamawiającego wad fizycznych lub prawnych Przedmiotu Zamówienia w terminie określonym w ust. 3 Zamawiający uprawniony jest do usunięcia wad fizycznych lub prawnych na koszt i ryzyko Wykonawcy.</w:t>
      </w:r>
    </w:p>
    <w:p w14:paraId="056A1EDC" w14:textId="77777777" w:rsidR="00D83632" w:rsidRPr="00153CAC" w:rsidRDefault="00D83632" w:rsidP="001A34F4">
      <w:pPr>
        <w:widowControl w:val="0"/>
        <w:suppressAutoHyphens/>
        <w:autoSpaceDE w:val="0"/>
        <w:spacing w:before="57"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</w:p>
    <w:p w14:paraId="3C37F53B" w14:textId="0E05D11F" w:rsidR="00550A4B" w:rsidRPr="00153CAC" w:rsidRDefault="00550A4B" w:rsidP="00550A4B">
      <w:pPr>
        <w:tabs>
          <w:tab w:val="left" w:pos="360"/>
        </w:tabs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>§ 1</w:t>
      </w:r>
      <w:r w:rsidR="00AA1069">
        <w:rPr>
          <w:rFonts w:eastAsia="Times New Roman" w:cstheme="minorHAnsi"/>
          <w:kern w:val="1"/>
          <w:lang w:val="cs-CZ" w:eastAsia="ar-SA"/>
        </w:rPr>
        <w:t>0</w:t>
      </w:r>
    </w:p>
    <w:p w14:paraId="0C8ABF0E" w14:textId="77777777" w:rsidR="00550A4B" w:rsidRPr="00153CAC" w:rsidRDefault="00550A4B">
      <w:pPr>
        <w:widowControl w:val="0"/>
        <w:numPr>
          <w:ilvl w:val="0"/>
          <w:numId w:val="9"/>
        </w:numPr>
        <w:suppressAutoHyphens/>
        <w:autoSpaceDE w:val="0"/>
        <w:spacing w:before="57"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Wykonawca jest zobowiązany zapłacić Zamawiającemu kary umowne w przypadku: </w:t>
      </w:r>
    </w:p>
    <w:p w14:paraId="41D02CDD" w14:textId="729DC91B" w:rsidR="00550A4B" w:rsidRPr="00153CAC" w:rsidRDefault="00506596">
      <w:pPr>
        <w:widowControl w:val="0"/>
        <w:numPr>
          <w:ilvl w:val="1"/>
          <w:numId w:val="9"/>
        </w:numPr>
        <w:suppressAutoHyphens/>
        <w:autoSpaceDE w:val="0"/>
        <w:spacing w:before="57"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>
        <w:rPr>
          <w:rFonts w:eastAsia="Times New Roman" w:cstheme="minorHAnsi"/>
          <w:kern w:val="1"/>
          <w:lang w:val="cs-CZ" w:eastAsia="ar-SA"/>
        </w:rPr>
        <w:t>zwłoki w</w:t>
      </w:r>
      <w:r w:rsidR="00550A4B" w:rsidRPr="00153CAC">
        <w:rPr>
          <w:rFonts w:eastAsia="Times New Roman" w:cstheme="minorHAnsi"/>
          <w:kern w:val="1"/>
          <w:lang w:val="cs-CZ" w:eastAsia="ar-SA"/>
        </w:rPr>
        <w:t xml:space="preserve"> wykonani</w:t>
      </w:r>
      <w:r>
        <w:rPr>
          <w:rFonts w:eastAsia="Times New Roman" w:cstheme="minorHAnsi"/>
          <w:kern w:val="1"/>
          <w:lang w:val="cs-CZ" w:eastAsia="ar-SA"/>
        </w:rPr>
        <w:t>u</w:t>
      </w:r>
      <w:r w:rsidR="00550A4B" w:rsidRPr="00153CAC">
        <w:rPr>
          <w:rFonts w:eastAsia="Times New Roman" w:cstheme="minorHAnsi"/>
          <w:kern w:val="1"/>
          <w:lang w:val="cs-CZ" w:eastAsia="ar-SA"/>
        </w:rPr>
        <w:t xml:space="preserve"> </w:t>
      </w:r>
      <w:r w:rsidR="00A77FBF">
        <w:rPr>
          <w:rFonts w:eastAsia="Times New Roman" w:cstheme="minorHAnsi"/>
          <w:kern w:val="1"/>
          <w:lang w:val="cs-CZ" w:eastAsia="ar-SA"/>
        </w:rPr>
        <w:t>p</w:t>
      </w:r>
      <w:r w:rsidR="00550A4B" w:rsidRPr="00153CAC">
        <w:rPr>
          <w:rFonts w:eastAsia="Times New Roman" w:cstheme="minorHAnsi"/>
          <w:kern w:val="1"/>
          <w:lang w:val="cs-CZ" w:eastAsia="ar-SA"/>
        </w:rPr>
        <w:t xml:space="preserve">rzedmiotu </w:t>
      </w:r>
      <w:r w:rsidR="00A77FBF">
        <w:rPr>
          <w:rFonts w:eastAsia="Times New Roman" w:cstheme="minorHAnsi"/>
          <w:kern w:val="1"/>
          <w:lang w:val="cs-CZ" w:eastAsia="ar-SA"/>
        </w:rPr>
        <w:t>z</w:t>
      </w:r>
      <w:r w:rsidR="00550A4B" w:rsidRPr="00153CAC">
        <w:rPr>
          <w:rFonts w:eastAsia="Times New Roman" w:cstheme="minorHAnsi"/>
          <w:kern w:val="1"/>
          <w:lang w:val="cs-CZ" w:eastAsia="ar-SA"/>
        </w:rPr>
        <w:t xml:space="preserve">amówienia </w:t>
      </w:r>
      <w:r>
        <w:rPr>
          <w:rFonts w:eastAsia="Times New Roman" w:cstheme="minorHAnsi"/>
          <w:kern w:val="1"/>
          <w:lang w:val="cs-CZ" w:eastAsia="ar-SA"/>
        </w:rPr>
        <w:t xml:space="preserve">względem terminu </w:t>
      </w:r>
      <w:r w:rsidR="00550A4B" w:rsidRPr="00153CAC">
        <w:rPr>
          <w:rFonts w:eastAsia="Times New Roman" w:cstheme="minorHAnsi"/>
          <w:kern w:val="1"/>
          <w:lang w:val="cs-CZ" w:eastAsia="ar-SA"/>
        </w:rPr>
        <w:t>określon</w:t>
      </w:r>
      <w:r w:rsidR="00C401E2" w:rsidRPr="00153CAC">
        <w:rPr>
          <w:rFonts w:eastAsia="Times New Roman" w:cstheme="minorHAnsi"/>
          <w:kern w:val="1"/>
          <w:lang w:val="cs-CZ" w:eastAsia="ar-SA"/>
        </w:rPr>
        <w:t>ego</w:t>
      </w:r>
      <w:r w:rsidR="00550A4B" w:rsidRPr="00153CAC">
        <w:rPr>
          <w:rFonts w:eastAsia="Times New Roman" w:cstheme="minorHAnsi"/>
          <w:kern w:val="1"/>
          <w:lang w:val="cs-CZ" w:eastAsia="ar-SA"/>
        </w:rPr>
        <w:t xml:space="preserve"> w § </w:t>
      </w:r>
      <w:r w:rsidR="00BC34D8">
        <w:rPr>
          <w:rFonts w:eastAsia="Times New Roman" w:cstheme="minorHAnsi"/>
          <w:kern w:val="1"/>
          <w:lang w:val="cs-CZ" w:eastAsia="ar-SA"/>
        </w:rPr>
        <w:t>5</w:t>
      </w:r>
      <w:r w:rsidR="00550A4B" w:rsidRPr="00153CAC">
        <w:rPr>
          <w:rFonts w:eastAsia="Times New Roman" w:cstheme="minorHAnsi"/>
          <w:kern w:val="1"/>
          <w:lang w:val="cs-CZ" w:eastAsia="ar-SA"/>
        </w:rPr>
        <w:t xml:space="preserve"> w wysokości 0,</w:t>
      </w:r>
      <w:r w:rsidR="00366F7A">
        <w:rPr>
          <w:rFonts w:eastAsia="Times New Roman" w:cstheme="minorHAnsi"/>
          <w:kern w:val="1"/>
          <w:lang w:val="cs-CZ" w:eastAsia="ar-SA"/>
        </w:rPr>
        <w:t>1</w:t>
      </w:r>
      <w:r w:rsidR="00550A4B" w:rsidRPr="00153CAC">
        <w:rPr>
          <w:rFonts w:eastAsia="Times New Roman" w:cstheme="minorHAnsi"/>
          <w:kern w:val="1"/>
          <w:lang w:val="cs-CZ" w:eastAsia="ar-SA"/>
        </w:rPr>
        <w:t xml:space="preserve"> % wynagrodzenia umownego </w:t>
      </w:r>
      <w:r w:rsidR="00C401E2" w:rsidRPr="00153CAC">
        <w:rPr>
          <w:rFonts w:eastAsia="Times New Roman" w:cstheme="minorHAnsi"/>
          <w:kern w:val="1"/>
          <w:lang w:val="cs-CZ" w:eastAsia="ar-SA"/>
        </w:rPr>
        <w:t>brutto</w:t>
      </w:r>
      <w:r w:rsidR="00550A4B" w:rsidRPr="00153CAC">
        <w:rPr>
          <w:rFonts w:eastAsia="Times New Roman" w:cstheme="minorHAnsi"/>
          <w:kern w:val="1"/>
          <w:lang w:val="cs-CZ" w:eastAsia="ar-SA"/>
        </w:rPr>
        <w:t xml:space="preserve"> określonego </w:t>
      </w:r>
      <w:r w:rsidR="00C401E2" w:rsidRPr="00153CAC">
        <w:rPr>
          <w:rFonts w:eastAsia="Times New Roman" w:cstheme="minorHAnsi"/>
          <w:kern w:val="1"/>
          <w:lang w:val="cs-CZ" w:eastAsia="ar-SA"/>
        </w:rPr>
        <w:t xml:space="preserve">określonego w § </w:t>
      </w:r>
      <w:r w:rsidR="00BC34D8">
        <w:rPr>
          <w:rFonts w:eastAsia="Times New Roman" w:cstheme="minorHAnsi"/>
          <w:kern w:val="1"/>
          <w:lang w:val="cs-CZ" w:eastAsia="ar-SA"/>
        </w:rPr>
        <w:t>7</w:t>
      </w:r>
      <w:r w:rsidR="00C401E2" w:rsidRPr="00153CAC">
        <w:rPr>
          <w:rFonts w:eastAsia="Times New Roman" w:cstheme="minorHAnsi"/>
          <w:kern w:val="1"/>
          <w:lang w:val="cs-CZ" w:eastAsia="ar-SA"/>
        </w:rPr>
        <w:t xml:space="preserve"> ust. 1 umowy </w:t>
      </w:r>
      <w:r w:rsidR="00550A4B" w:rsidRPr="00153CAC">
        <w:rPr>
          <w:rFonts w:eastAsia="Times New Roman" w:cstheme="minorHAnsi"/>
          <w:kern w:val="1"/>
          <w:lang w:val="cs-CZ" w:eastAsia="ar-SA"/>
        </w:rPr>
        <w:t>za każdy dzień zwłoki,</w:t>
      </w:r>
    </w:p>
    <w:p w14:paraId="6A55FDA3" w14:textId="2A38FE0E" w:rsidR="00550A4B" w:rsidRPr="00153CAC" w:rsidRDefault="00550A4B">
      <w:pPr>
        <w:widowControl w:val="0"/>
        <w:numPr>
          <w:ilvl w:val="1"/>
          <w:numId w:val="9"/>
        </w:numPr>
        <w:suppressAutoHyphens/>
        <w:autoSpaceDE w:val="0"/>
        <w:spacing w:before="57"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>zwłoki w usunięciu wad fizycznych lub prawnych stwierdzonych w protokole odbioru</w:t>
      </w:r>
      <w:r w:rsidR="00506596">
        <w:rPr>
          <w:rFonts w:eastAsia="Times New Roman" w:cstheme="minorHAnsi"/>
          <w:kern w:val="1"/>
          <w:lang w:val="cs-CZ" w:eastAsia="ar-SA"/>
        </w:rPr>
        <w:t xml:space="preserve"> końcowego</w:t>
      </w:r>
      <w:r w:rsidRPr="00153CAC">
        <w:rPr>
          <w:rFonts w:eastAsia="Times New Roman" w:cstheme="minorHAnsi"/>
          <w:kern w:val="1"/>
          <w:lang w:val="cs-CZ" w:eastAsia="ar-SA"/>
        </w:rPr>
        <w:t xml:space="preserve"> </w:t>
      </w:r>
      <w:r w:rsidR="00A77FBF">
        <w:rPr>
          <w:rFonts w:eastAsia="Times New Roman" w:cstheme="minorHAnsi"/>
          <w:kern w:val="1"/>
          <w:lang w:val="cs-CZ" w:eastAsia="ar-SA"/>
        </w:rPr>
        <w:t>p</w:t>
      </w:r>
      <w:r w:rsidRPr="00153CAC">
        <w:rPr>
          <w:rFonts w:eastAsia="Times New Roman" w:cstheme="minorHAnsi"/>
          <w:kern w:val="1"/>
          <w:lang w:val="cs-CZ" w:eastAsia="ar-SA"/>
        </w:rPr>
        <w:t xml:space="preserve">rzedmiotu </w:t>
      </w:r>
      <w:r w:rsidR="00A77FBF">
        <w:rPr>
          <w:rFonts w:eastAsia="Times New Roman" w:cstheme="minorHAnsi"/>
          <w:kern w:val="1"/>
          <w:lang w:val="cs-CZ" w:eastAsia="ar-SA"/>
        </w:rPr>
        <w:t>z</w:t>
      </w:r>
      <w:r w:rsidRPr="00153CAC">
        <w:rPr>
          <w:rFonts w:eastAsia="Times New Roman" w:cstheme="minorHAnsi"/>
          <w:kern w:val="1"/>
          <w:lang w:val="cs-CZ" w:eastAsia="ar-SA"/>
        </w:rPr>
        <w:t xml:space="preserve">amówienia lub stwierdzonych w okresie gwarancji na </w:t>
      </w:r>
      <w:r w:rsidR="00A77FBF">
        <w:rPr>
          <w:rFonts w:eastAsia="Times New Roman" w:cstheme="minorHAnsi"/>
          <w:kern w:val="1"/>
          <w:lang w:val="cs-CZ" w:eastAsia="ar-SA"/>
        </w:rPr>
        <w:t>p</w:t>
      </w:r>
      <w:r w:rsidRPr="00153CAC">
        <w:rPr>
          <w:rFonts w:eastAsia="Times New Roman" w:cstheme="minorHAnsi"/>
          <w:kern w:val="1"/>
          <w:lang w:val="cs-CZ" w:eastAsia="ar-SA"/>
        </w:rPr>
        <w:t xml:space="preserve">rzedmiot </w:t>
      </w:r>
      <w:r w:rsidR="00A77FBF">
        <w:rPr>
          <w:rFonts w:eastAsia="Times New Roman" w:cstheme="minorHAnsi"/>
          <w:kern w:val="1"/>
          <w:lang w:val="cs-CZ" w:eastAsia="ar-SA"/>
        </w:rPr>
        <w:t>z</w:t>
      </w:r>
      <w:r w:rsidRPr="00153CAC">
        <w:rPr>
          <w:rFonts w:eastAsia="Times New Roman" w:cstheme="minorHAnsi"/>
          <w:kern w:val="1"/>
          <w:lang w:val="cs-CZ" w:eastAsia="ar-SA"/>
        </w:rPr>
        <w:t>amówienia lub w okresie rękojmi w wysokości 0,</w:t>
      </w:r>
      <w:r w:rsidR="00366F7A">
        <w:rPr>
          <w:rFonts w:eastAsia="Times New Roman" w:cstheme="minorHAnsi"/>
          <w:kern w:val="1"/>
          <w:lang w:val="cs-CZ" w:eastAsia="ar-SA"/>
        </w:rPr>
        <w:t>1</w:t>
      </w:r>
      <w:r w:rsidRPr="00153CAC">
        <w:rPr>
          <w:rFonts w:eastAsia="Times New Roman" w:cstheme="minorHAnsi"/>
          <w:kern w:val="1"/>
          <w:lang w:val="cs-CZ" w:eastAsia="ar-SA"/>
        </w:rPr>
        <w:t xml:space="preserve"> % wynagrodzenia  umownego </w:t>
      </w:r>
      <w:r w:rsidR="00C401E2" w:rsidRPr="00153CAC">
        <w:rPr>
          <w:rFonts w:eastAsia="Times New Roman" w:cstheme="minorHAnsi"/>
          <w:kern w:val="1"/>
          <w:lang w:val="cs-CZ" w:eastAsia="ar-SA"/>
        </w:rPr>
        <w:t>brutt</w:t>
      </w:r>
      <w:r w:rsidRPr="00153CAC">
        <w:rPr>
          <w:rFonts w:eastAsia="Times New Roman" w:cstheme="minorHAnsi"/>
          <w:kern w:val="1"/>
          <w:lang w:val="cs-CZ" w:eastAsia="ar-SA"/>
        </w:rPr>
        <w:t xml:space="preserve">o określonego w § </w:t>
      </w:r>
      <w:r w:rsidR="00495364" w:rsidRPr="00153CAC">
        <w:rPr>
          <w:rFonts w:eastAsia="Times New Roman" w:cstheme="minorHAnsi"/>
          <w:kern w:val="1"/>
          <w:lang w:val="cs-CZ" w:eastAsia="ar-SA"/>
        </w:rPr>
        <w:t>8</w:t>
      </w:r>
      <w:r w:rsidR="00C401E2" w:rsidRPr="00153CAC">
        <w:rPr>
          <w:rFonts w:eastAsia="Times New Roman" w:cstheme="minorHAnsi"/>
          <w:kern w:val="1"/>
          <w:lang w:val="cs-CZ" w:eastAsia="ar-SA"/>
        </w:rPr>
        <w:t xml:space="preserve"> ust. 1 umowy</w:t>
      </w:r>
      <w:r w:rsidRPr="00153CAC">
        <w:rPr>
          <w:rFonts w:eastAsia="Times New Roman" w:cstheme="minorHAnsi"/>
          <w:kern w:val="1"/>
          <w:lang w:val="cs-CZ" w:eastAsia="ar-SA"/>
        </w:rPr>
        <w:t xml:space="preserve"> za każdy dzień zwłoki,</w:t>
      </w:r>
    </w:p>
    <w:p w14:paraId="0E693B09" w14:textId="677732A1" w:rsidR="00FF6E32" w:rsidRPr="00153CAC" w:rsidRDefault="00550A4B">
      <w:pPr>
        <w:widowControl w:val="0"/>
        <w:numPr>
          <w:ilvl w:val="1"/>
          <w:numId w:val="9"/>
        </w:numPr>
        <w:suppressAutoHyphens/>
        <w:autoSpaceDE w:val="0"/>
        <w:spacing w:before="57"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>odstąpienia Zamawiającego od umowy z winy Wykonawcy, niezależnie od stopnia zaawansowania</w:t>
      </w:r>
      <w:r w:rsidR="00506596">
        <w:rPr>
          <w:rFonts w:eastAsia="Times New Roman" w:cstheme="minorHAnsi"/>
          <w:kern w:val="1"/>
          <w:lang w:val="cs-CZ" w:eastAsia="ar-SA"/>
        </w:rPr>
        <w:t xml:space="preserve"> </w:t>
      </w:r>
      <w:r w:rsidR="00A77FBF">
        <w:rPr>
          <w:rFonts w:eastAsia="Times New Roman" w:cstheme="minorHAnsi"/>
          <w:kern w:val="1"/>
          <w:lang w:val="cs-CZ" w:eastAsia="ar-SA"/>
        </w:rPr>
        <w:t xml:space="preserve">praz </w:t>
      </w:r>
      <w:r w:rsidR="00506596">
        <w:rPr>
          <w:rFonts w:eastAsia="Times New Roman" w:cstheme="minorHAnsi"/>
          <w:kern w:val="1"/>
          <w:lang w:val="cs-CZ" w:eastAsia="ar-SA"/>
        </w:rPr>
        <w:t xml:space="preserve">w wysokości </w:t>
      </w:r>
      <w:r w:rsidRPr="00153CAC">
        <w:rPr>
          <w:rFonts w:eastAsia="Times New Roman" w:cstheme="minorHAnsi"/>
          <w:kern w:val="1"/>
          <w:lang w:val="cs-CZ" w:eastAsia="ar-SA"/>
        </w:rPr>
        <w:t xml:space="preserve">10 % umownego wynagrodzenia </w:t>
      </w:r>
      <w:r w:rsidR="00A77FBF">
        <w:rPr>
          <w:rFonts w:eastAsia="Times New Roman" w:cstheme="minorHAnsi"/>
          <w:kern w:val="1"/>
          <w:lang w:val="cs-CZ" w:eastAsia="ar-SA"/>
        </w:rPr>
        <w:t>brutto</w:t>
      </w:r>
      <w:r w:rsidR="00A77FBF" w:rsidRPr="00153CAC">
        <w:rPr>
          <w:rFonts w:eastAsia="Times New Roman" w:cstheme="minorHAnsi"/>
          <w:kern w:val="1"/>
          <w:lang w:val="cs-CZ" w:eastAsia="ar-SA"/>
        </w:rPr>
        <w:t xml:space="preserve"> </w:t>
      </w:r>
      <w:r w:rsidRPr="00153CAC">
        <w:rPr>
          <w:rFonts w:eastAsia="Times New Roman" w:cstheme="minorHAnsi"/>
          <w:kern w:val="1"/>
          <w:lang w:val="cs-CZ" w:eastAsia="ar-SA"/>
        </w:rPr>
        <w:t xml:space="preserve">określonego w § </w:t>
      </w:r>
      <w:r w:rsidR="00FA3082" w:rsidRPr="00153CAC">
        <w:rPr>
          <w:rFonts w:eastAsia="Times New Roman" w:cstheme="minorHAnsi"/>
          <w:kern w:val="1"/>
          <w:lang w:val="cs-CZ" w:eastAsia="ar-SA"/>
        </w:rPr>
        <w:t>8</w:t>
      </w:r>
      <w:r w:rsidR="00C401E2" w:rsidRPr="00153CAC">
        <w:rPr>
          <w:rFonts w:eastAsia="Times New Roman" w:cstheme="minorHAnsi"/>
          <w:kern w:val="1"/>
          <w:lang w:val="cs-CZ" w:eastAsia="ar-SA"/>
        </w:rPr>
        <w:t xml:space="preserve"> ust. 1 umowy</w:t>
      </w:r>
      <w:r w:rsidR="00BC34D8">
        <w:rPr>
          <w:rFonts w:eastAsia="Times New Roman" w:cstheme="minorHAnsi"/>
          <w:kern w:val="1"/>
          <w:lang w:val="cs-CZ" w:eastAsia="ar-SA"/>
        </w:rPr>
        <w:t>.</w:t>
      </w:r>
    </w:p>
    <w:p w14:paraId="415B621D" w14:textId="6C0DE9B5" w:rsidR="00550A4B" w:rsidRPr="00153CAC" w:rsidRDefault="00550A4B">
      <w:pPr>
        <w:widowControl w:val="0"/>
        <w:numPr>
          <w:ilvl w:val="0"/>
          <w:numId w:val="9"/>
        </w:numPr>
        <w:suppressAutoHyphens/>
        <w:autoSpaceDE w:val="0"/>
        <w:spacing w:before="57"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>Gdy suma wszystkich kar umownych przekroczy 10 % wynagrodzenia umownego</w:t>
      </w:r>
      <w:r w:rsidR="00A77FBF">
        <w:rPr>
          <w:rFonts w:eastAsia="Times New Roman" w:cstheme="minorHAnsi"/>
          <w:kern w:val="1"/>
          <w:lang w:val="cs-CZ" w:eastAsia="ar-SA"/>
        </w:rPr>
        <w:t xml:space="preserve"> brutto</w:t>
      </w:r>
      <w:r w:rsidRPr="00153CAC">
        <w:rPr>
          <w:rFonts w:eastAsia="Times New Roman" w:cstheme="minorHAnsi"/>
          <w:kern w:val="1"/>
          <w:lang w:val="cs-CZ" w:eastAsia="ar-SA"/>
        </w:rPr>
        <w:t xml:space="preserve"> określonego w § </w:t>
      </w:r>
      <w:r w:rsidR="00523E8B" w:rsidRPr="00153CAC">
        <w:rPr>
          <w:rFonts w:eastAsia="Times New Roman" w:cstheme="minorHAnsi"/>
          <w:kern w:val="1"/>
          <w:lang w:val="cs-CZ" w:eastAsia="ar-SA"/>
        </w:rPr>
        <w:t>8 ust. 1 umowy</w:t>
      </w:r>
      <w:r w:rsidRPr="00153CAC">
        <w:rPr>
          <w:rFonts w:eastAsia="Times New Roman" w:cstheme="minorHAnsi"/>
          <w:kern w:val="1"/>
          <w:lang w:val="cs-CZ" w:eastAsia="ar-SA"/>
        </w:rPr>
        <w:t xml:space="preserve"> Zamawiający  zastrzega sobie prawo do odstąpienia od umowy bez jakichkolwiek zobowiązań prawnych i finansowych w stosunku</w:t>
      </w:r>
      <w:r w:rsidR="00523E8B" w:rsidRPr="00153CAC">
        <w:rPr>
          <w:rFonts w:eastAsia="Times New Roman" w:cstheme="minorHAnsi"/>
          <w:kern w:val="1"/>
          <w:lang w:val="cs-CZ" w:eastAsia="ar-SA"/>
        </w:rPr>
        <w:t xml:space="preserve"> </w:t>
      </w:r>
      <w:r w:rsidRPr="00153CAC">
        <w:rPr>
          <w:rFonts w:eastAsia="Times New Roman" w:cstheme="minorHAnsi"/>
          <w:kern w:val="1"/>
          <w:lang w:val="cs-CZ" w:eastAsia="ar-SA"/>
        </w:rPr>
        <w:t>do Wykonawcy.</w:t>
      </w:r>
    </w:p>
    <w:p w14:paraId="69CFC9F9" w14:textId="0B7B50B6" w:rsidR="00550A4B" w:rsidRPr="00153CAC" w:rsidRDefault="00550A4B">
      <w:pPr>
        <w:widowControl w:val="0"/>
        <w:numPr>
          <w:ilvl w:val="0"/>
          <w:numId w:val="9"/>
        </w:numPr>
        <w:suppressAutoHyphens/>
        <w:autoSpaceDE w:val="0"/>
        <w:spacing w:before="57"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eastAsia="ar-SA"/>
        </w:rPr>
        <w:t xml:space="preserve">Kary umowne określone w niniejszym paragrafie nie wyłączają możliwości dochodzenia przez Zamawiającego od Wykonawcy </w:t>
      </w:r>
      <w:r w:rsidR="00A77FBF">
        <w:rPr>
          <w:rFonts w:eastAsia="Times New Roman" w:cstheme="minorHAnsi"/>
          <w:kern w:val="1"/>
          <w:lang w:eastAsia="ar-SA"/>
        </w:rPr>
        <w:t xml:space="preserve">uzupełniającego </w:t>
      </w:r>
      <w:r w:rsidRPr="00153CAC">
        <w:rPr>
          <w:rFonts w:eastAsia="Times New Roman" w:cstheme="minorHAnsi"/>
          <w:kern w:val="1"/>
          <w:lang w:eastAsia="ar-SA"/>
        </w:rPr>
        <w:t>odszkodowania przewyższającego karę umowną</w:t>
      </w:r>
      <w:r w:rsidR="000F0915">
        <w:rPr>
          <w:rFonts w:eastAsia="Times New Roman" w:cstheme="minorHAnsi"/>
          <w:kern w:val="1"/>
          <w:lang w:eastAsia="ar-SA"/>
        </w:rPr>
        <w:t xml:space="preserve">             </w:t>
      </w:r>
      <w:r w:rsidR="00A77FBF">
        <w:rPr>
          <w:rFonts w:eastAsia="Times New Roman" w:cstheme="minorHAnsi"/>
          <w:kern w:val="1"/>
          <w:lang w:eastAsia="ar-SA"/>
        </w:rPr>
        <w:t>w celu uzyskania</w:t>
      </w:r>
      <w:r w:rsidRPr="00153CAC">
        <w:rPr>
          <w:rFonts w:eastAsia="Times New Roman" w:cstheme="minorHAnsi"/>
          <w:kern w:val="1"/>
          <w:lang w:eastAsia="ar-SA"/>
        </w:rPr>
        <w:t xml:space="preserve"> pełn</w:t>
      </w:r>
      <w:r w:rsidR="00A77FBF">
        <w:rPr>
          <w:rFonts w:eastAsia="Times New Roman" w:cstheme="minorHAnsi"/>
          <w:kern w:val="1"/>
          <w:lang w:eastAsia="ar-SA"/>
        </w:rPr>
        <w:t>ej</w:t>
      </w:r>
      <w:r w:rsidRPr="00153CAC">
        <w:rPr>
          <w:rFonts w:eastAsia="Times New Roman" w:cstheme="minorHAnsi"/>
          <w:kern w:val="1"/>
          <w:lang w:eastAsia="ar-SA"/>
        </w:rPr>
        <w:t xml:space="preserve"> rekompens</w:t>
      </w:r>
      <w:r w:rsidR="00A77FBF">
        <w:rPr>
          <w:rFonts w:eastAsia="Times New Roman" w:cstheme="minorHAnsi"/>
          <w:kern w:val="1"/>
          <w:lang w:eastAsia="ar-SA"/>
        </w:rPr>
        <w:t xml:space="preserve">aty </w:t>
      </w:r>
      <w:r w:rsidRPr="00153CAC">
        <w:rPr>
          <w:rFonts w:eastAsia="Times New Roman" w:cstheme="minorHAnsi"/>
          <w:kern w:val="1"/>
          <w:lang w:eastAsia="ar-SA"/>
        </w:rPr>
        <w:t>poniesion</w:t>
      </w:r>
      <w:r w:rsidR="00A77FBF">
        <w:rPr>
          <w:rFonts w:eastAsia="Times New Roman" w:cstheme="minorHAnsi"/>
          <w:kern w:val="1"/>
          <w:lang w:eastAsia="ar-SA"/>
        </w:rPr>
        <w:t>ej</w:t>
      </w:r>
      <w:r w:rsidRPr="00153CAC">
        <w:rPr>
          <w:rFonts w:eastAsia="Times New Roman" w:cstheme="minorHAnsi"/>
          <w:kern w:val="1"/>
          <w:lang w:eastAsia="ar-SA"/>
        </w:rPr>
        <w:t xml:space="preserve"> szkod</w:t>
      </w:r>
      <w:r w:rsidR="00A77FBF">
        <w:rPr>
          <w:rFonts w:eastAsia="Times New Roman" w:cstheme="minorHAnsi"/>
          <w:kern w:val="1"/>
          <w:lang w:eastAsia="ar-SA"/>
        </w:rPr>
        <w:t>y</w:t>
      </w:r>
      <w:r w:rsidRPr="00153CAC">
        <w:rPr>
          <w:rFonts w:eastAsia="Times New Roman" w:cstheme="minorHAnsi"/>
          <w:kern w:val="1"/>
          <w:lang w:eastAsia="ar-SA"/>
        </w:rPr>
        <w:t>.</w:t>
      </w:r>
    </w:p>
    <w:p w14:paraId="66B1A7BF" w14:textId="5AA3A0E8" w:rsidR="00550A4B" w:rsidRPr="00153CAC" w:rsidRDefault="00550A4B">
      <w:pPr>
        <w:widowControl w:val="0"/>
        <w:numPr>
          <w:ilvl w:val="0"/>
          <w:numId w:val="9"/>
        </w:numPr>
        <w:suppressAutoHyphens/>
        <w:autoSpaceDE w:val="0"/>
        <w:spacing w:before="57"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 xml:space="preserve">Kara umowna powinna być zapłacona przez stronę, która naruszyła warunki umowy w terminie 14 dni od daty pisemnego wystąpienia z żądaniem zapłaty. Zamawiający może w razie zwłoki w zapłacie kary potrącić należną mu karę z dowolnej należności Wykonawcy. </w:t>
      </w:r>
    </w:p>
    <w:p w14:paraId="5260CCA8" w14:textId="4FBE3FD9" w:rsidR="00523E8B" w:rsidRPr="00504FAE" w:rsidRDefault="004A2E54">
      <w:pPr>
        <w:widowControl w:val="0"/>
        <w:numPr>
          <w:ilvl w:val="0"/>
          <w:numId w:val="9"/>
        </w:numPr>
        <w:suppressAutoHyphens/>
        <w:autoSpaceDE w:val="0"/>
        <w:spacing w:before="57"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504FAE">
        <w:rPr>
          <w:rFonts w:eastAsia="Times New Roman" w:cstheme="minorHAnsi"/>
          <w:kern w:val="1"/>
          <w:lang w:eastAsia="ar-SA"/>
        </w:rPr>
        <w:t>Kary umowne mogą być kumulowane, o ile przyczyna ich naliczenia nie jest jednakowa, jednak suma kar umownych naliczonych każdej ze stron nie może przekroczyć 20% wynagrodzeni</w:t>
      </w:r>
      <w:r w:rsidR="005138A3">
        <w:rPr>
          <w:rFonts w:eastAsia="Times New Roman" w:cstheme="minorHAnsi"/>
          <w:kern w:val="1"/>
          <w:lang w:eastAsia="ar-SA"/>
        </w:rPr>
        <w:t>a</w:t>
      </w:r>
      <w:r w:rsidRPr="00504FAE">
        <w:rPr>
          <w:rFonts w:eastAsia="Times New Roman" w:cstheme="minorHAnsi"/>
          <w:kern w:val="1"/>
          <w:lang w:eastAsia="ar-SA"/>
        </w:rPr>
        <w:t xml:space="preserve"> brutto Wykonawcy określonego w par. 8 ust. 1 niniejszej Umowy</w:t>
      </w:r>
      <w:r w:rsidR="00523E8B" w:rsidRPr="00504FAE">
        <w:rPr>
          <w:rFonts w:eastAsia="Times New Roman" w:cstheme="minorHAnsi"/>
          <w:kern w:val="1"/>
          <w:lang w:val="cs-CZ" w:eastAsia="ar-SA"/>
        </w:rPr>
        <w:t>.</w:t>
      </w:r>
    </w:p>
    <w:p w14:paraId="6E6D0705" w14:textId="77777777" w:rsidR="00874070" w:rsidRPr="00153CAC" w:rsidRDefault="00874070" w:rsidP="00874070">
      <w:pPr>
        <w:pStyle w:val="Bezodstpw"/>
        <w:ind w:left="360"/>
        <w:jc w:val="both"/>
        <w:rPr>
          <w:rFonts w:cstheme="minorHAnsi"/>
          <w:lang w:eastAsia="pl-PL"/>
        </w:rPr>
      </w:pPr>
    </w:p>
    <w:p w14:paraId="5E721F74" w14:textId="3B8CF33D" w:rsidR="002B6340" w:rsidRPr="00153CAC" w:rsidRDefault="002B6340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>§ 1</w:t>
      </w:r>
      <w:r w:rsidR="00D83632">
        <w:rPr>
          <w:rFonts w:eastAsia="Times New Roman" w:cstheme="minorHAnsi"/>
          <w:kern w:val="1"/>
          <w:lang w:val="cs-CZ" w:eastAsia="ar-SA"/>
        </w:rPr>
        <w:t>1</w:t>
      </w:r>
    </w:p>
    <w:p w14:paraId="6DAAAA10" w14:textId="14D406C0" w:rsidR="002B6340" w:rsidRPr="00153CAC" w:rsidRDefault="002B6340" w:rsidP="00F45A86">
      <w:pPr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>W sprawach nieuregulowanych niniejszą Umową obowiązują przepisy Kodeksu Cywilnego.</w:t>
      </w:r>
    </w:p>
    <w:p w14:paraId="474B094B" w14:textId="77777777" w:rsidR="002B6340" w:rsidRPr="00153CAC" w:rsidRDefault="002B6340" w:rsidP="002B6340">
      <w:pPr>
        <w:suppressAutoHyphens/>
        <w:autoSpaceDE w:val="0"/>
        <w:spacing w:after="0" w:line="240" w:lineRule="auto"/>
        <w:ind w:left="730"/>
        <w:jc w:val="both"/>
        <w:rPr>
          <w:rFonts w:eastAsia="Times New Roman" w:cstheme="minorHAnsi"/>
          <w:kern w:val="1"/>
          <w:lang w:val="cs-CZ" w:eastAsia="ar-SA"/>
        </w:rPr>
      </w:pPr>
    </w:p>
    <w:p w14:paraId="2E949057" w14:textId="5137E08C" w:rsidR="00550A4B" w:rsidRPr="00153CAC" w:rsidRDefault="00550A4B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  <w:r w:rsidRPr="00153CAC">
        <w:rPr>
          <w:rFonts w:eastAsia="Times New Roman" w:cstheme="minorHAnsi"/>
          <w:kern w:val="1"/>
          <w:lang w:val="cs-CZ" w:eastAsia="ar-SA"/>
        </w:rPr>
        <w:t>§ 1</w:t>
      </w:r>
      <w:r w:rsidR="00D83632">
        <w:rPr>
          <w:rFonts w:eastAsia="Times New Roman" w:cstheme="minorHAnsi"/>
          <w:kern w:val="1"/>
          <w:lang w:val="cs-CZ" w:eastAsia="ar-SA"/>
        </w:rPr>
        <w:t>2</w:t>
      </w:r>
    </w:p>
    <w:p w14:paraId="14721E2B" w14:textId="03B22EDB" w:rsidR="00550A4B" w:rsidRPr="00153CAC" w:rsidRDefault="00550A4B">
      <w:pPr>
        <w:widowControl w:val="0"/>
        <w:numPr>
          <w:ilvl w:val="0"/>
          <w:numId w:val="10"/>
        </w:numPr>
        <w:tabs>
          <w:tab w:val="left" w:pos="60"/>
        </w:tabs>
        <w:suppressAutoHyphens/>
        <w:spacing w:after="0" w:line="240" w:lineRule="auto"/>
        <w:jc w:val="both"/>
        <w:rPr>
          <w:rFonts w:eastAsia="Times New Roman" w:cstheme="minorHAnsi"/>
          <w:kern w:val="1"/>
          <w:lang w:eastAsia="hi-IN" w:bidi="hi-IN"/>
        </w:rPr>
      </w:pPr>
      <w:r w:rsidRPr="00153CAC">
        <w:rPr>
          <w:rFonts w:eastAsia="Times New Roman" w:cstheme="minorHAnsi"/>
          <w:kern w:val="1"/>
          <w:lang w:eastAsia="hi-IN" w:bidi="hi-IN"/>
        </w:rPr>
        <w:t>W przypadku powstani</w:t>
      </w:r>
      <w:r w:rsidR="00F45A86">
        <w:rPr>
          <w:rFonts w:eastAsia="Times New Roman" w:cstheme="minorHAnsi"/>
          <w:kern w:val="1"/>
          <w:lang w:eastAsia="hi-IN" w:bidi="hi-IN"/>
        </w:rPr>
        <w:t>a</w:t>
      </w:r>
      <w:r w:rsidRPr="00153CAC">
        <w:rPr>
          <w:rFonts w:eastAsia="Times New Roman" w:cstheme="minorHAnsi"/>
          <w:kern w:val="1"/>
          <w:lang w:eastAsia="hi-IN" w:bidi="hi-IN"/>
        </w:rPr>
        <w:t xml:space="preserve"> ewentualnego sporu dotyczącego wykonania </w:t>
      </w:r>
      <w:r w:rsidR="00E83891">
        <w:rPr>
          <w:rFonts w:eastAsia="Times New Roman" w:cstheme="minorHAnsi"/>
          <w:kern w:val="1"/>
          <w:lang w:eastAsia="hi-IN" w:bidi="hi-IN"/>
        </w:rPr>
        <w:t>p</w:t>
      </w:r>
      <w:r w:rsidRPr="00153CAC">
        <w:rPr>
          <w:rFonts w:eastAsia="Times New Roman" w:cstheme="minorHAnsi"/>
          <w:kern w:val="1"/>
          <w:lang w:eastAsia="hi-IN" w:bidi="hi-IN"/>
        </w:rPr>
        <w:t xml:space="preserve">rzedmiotu </w:t>
      </w:r>
      <w:r w:rsidR="00E83891">
        <w:rPr>
          <w:rFonts w:eastAsia="Times New Roman" w:cstheme="minorHAnsi"/>
          <w:kern w:val="1"/>
          <w:lang w:eastAsia="hi-IN" w:bidi="hi-IN"/>
        </w:rPr>
        <w:t>z</w:t>
      </w:r>
      <w:r w:rsidRPr="00153CAC">
        <w:rPr>
          <w:rFonts w:eastAsia="Times New Roman" w:cstheme="minorHAnsi"/>
          <w:kern w:val="1"/>
          <w:lang w:eastAsia="hi-IN" w:bidi="hi-IN"/>
        </w:rPr>
        <w:t>amówienia, Zamawiający</w:t>
      </w:r>
      <w:r w:rsidR="00CE6FE0" w:rsidRPr="00153CAC">
        <w:rPr>
          <w:rFonts w:eastAsia="Times New Roman" w:cstheme="minorHAnsi"/>
          <w:kern w:val="1"/>
          <w:lang w:eastAsia="hi-IN" w:bidi="hi-IN"/>
        </w:rPr>
        <w:t xml:space="preserve"> </w:t>
      </w:r>
      <w:r w:rsidRPr="00153CAC">
        <w:rPr>
          <w:rFonts w:eastAsia="Times New Roman" w:cstheme="minorHAnsi"/>
          <w:kern w:val="1"/>
          <w:lang w:eastAsia="hi-IN" w:bidi="hi-IN"/>
        </w:rPr>
        <w:t xml:space="preserve">i Wykonawca dołożą wszelkich starań, aby rozwiązać go polubownie przed skierowaniem sprawy na drogę postępowania sądowego. </w:t>
      </w:r>
    </w:p>
    <w:p w14:paraId="78FC12D0" w14:textId="1A318D2D" w:rsidR="00550A4B" w:rsidRPr="00153CAC" w:rsidRDefault="00550A4B">
      <w:pPr>
        <w:widowControl w:val="0"/>
        <w:numPr>
          <w:ilvl w:val="0"/>
          <w:numId w:val="10"/>
        </w:numPr>
        <w:tabs>
          <w:tab w:val="left" w:pos="60"/>
        </w:tabs>
        <w:suppressAutoHyphens/>
        <w:spacing w:after="0" w:line="240" w:lineRule="auto"/>
        <w:jc w:val="both"/>
        <w:rPr>
          <w:rFonts w:eastAsia="Times New Roman" w:cstheme="minorHAnsi"/>
          <w:kern w:val="1"/>
          <w:lang w:eastAsia="hi-IN" w:bidi="hi-IN"/>
        </w:rPr>
      </w:pPr>
      <w:r w:rsidRPr="00153CAC">
        <w:rPr>
          <w:rFonts w:eastAsia="Times New Roman" w:cstheme="minorHAnsi"/>
          <w:kern w:val="1"/>
          <w:lang w:eastAsia="hi-IN" w:bidi="hi-IN"/>
        </w:rPr>
        <w:lastRenderedPageBreak/>
        <w:t>Sądem właściwym do rozpatrywania ewentualnych sporów wynikłych na tle wykonania niniejszej umowy będzie sąd właściwy dla siedziby Zamawiającego.</w:t>
      </w:r>
    </w:p>
    <w:p w14:paraId="796AA26E" w14:textId="70C443DC" w:rsidR="00550A4B" w:rsidRPr="00153CAC" w:rsidRDefault="00BC34D8" w:rsidP="00550A4B">
      <w:pPr>
        <w:widowControl w:val="0"/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eastAsia="hi-IN" w:bidi="hi-IN"/>
        </w:rPr>
      </w:pPr>
      <w:r w:rsidRPr="00AE24BD">
        <w:rPr>
          <w:rFonts w:eastAsia="Times New Roman" w:cstheme="minorHAnsi"/>
          <w:kern w:val="1"/>
          <w:lang w:eastAsia="hi-IN" w:bidi="hi-IN"/>
        </w:rPr>
        <w:t xml:space="preserve">Bez uprzedniej zgody </w:t>
      </w:r>
      <w:r>
        <w:rPr>
          <w:rFonts w:eastAsia="Times New Roman" w:cstheme="minorHAnsi"/>
          <w:kern w:val="1"/>
          <w:lang w:eastAsia="hi-IN" w:bidi="hi-IN"/>
        </w:rPr>
        <w:t xml:space="preserve">Zamawiającego </w:t>
      </w:r>
      <w:r w:rsidRPr="00AE24BD">
        <w:rPr>
          <w:rFonts w:eastAsia="Times New Roman" w:cstheme="minorHAnsi"/>
          <w:kern w:val="1"/>
          <w:lang w:eastAsia="hi-IN" w:bidi="hi-IN"/>
        </w:rPr>
        <w:t xml:space="preserve">wyrażonej w formie pisemnej pod rygorem nieważności </w:t>
      </w:r>
      <w:r>
        <w:rPr>
          <w:rFonts w:eastAsia="Times New Roman" w:cstheme="minorHAnsi"/>
          <w:kern w:val="1"/>
          <w:lang w:eastAsia="hi-IN" w:bidi="hi-IN"/>
        </w:rPr>
        <w:t>Wykonawca</w:t>
      </w:r>
      <w:r w:rsidRPr="00AE24BD">
        <w:rPr>
          <w:rFonts w:eastAsia="Times New Roman" w:cstheme="minorHAnsi"/>
          <w:kern w:val="1"/>
          <w:lang w:eastAsia="hi-IN" w:bidi="hi-IN"/>
        </w:rPr>
        <w:t xml:space="preserve"> nie może zbywać ani obciążać </w:t>
      </w:r>
      <w:r>
        <w:rPr>
          <w:rFonts w:eastAsia="Times New Roman" w:cstheme="minorHAnsi"/>
          <w:kern w:val="1"/>
          <w:lang w:eastAsia="hi-IN" w:bidi="hi-IN"/>
        </w:rPr>
        <w:t xml:space="preserve">wynikających z umowy </w:t>
      </w:r>
      <w:r w:rsidRPr="00AE24BD">
        <w:rPr>
          <w:rFonts w:eastAsia="Times New Roman" w:cstheme="minorHAnsi"/>
          <w:kern w:val="1"/>
          <w:lang w:eastAsia="hi-IN" w:bidi="hi-IN"/>
        </w:rPr>
        <w:t xml:space="preserve">wierzytelności przysługujących mu wobec </w:t>
      </w:r>
      <w:r>
        <w:rPr>
          <w:rFonts w:eastAsia="Times New Roman" w:cstheme="minorHAnsi"/>
          <w:kern w:val="1"/>
          <w:lang w:eastAsia="hi-IN" w:bidi="hi-IN"/>
        </w:rPr>
        <w:t>Zamawiającego.</w:t>
      </w:r>
    </w:p>
    <w:p w14:paraId="0AE65352" w14:textId="200635C3" w:rsidR="00550A4B" w:rsidRPr="00AE24BD" w:rsidRDefault="00550A4B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eastAsia="hi-IN" w:bidi="hi-IN"/>
        </w:rPr>
      </w:pPr>
      <w:r w:rsidRPr="00AE24BD">
        <w:rPr>
          <w:rFonts w:eastAsia="Times New Roman" w:cstheme="minorHAnsi"/>
          <w:kern w:val="1"/>
          <w:lang w:eastAsia="hi-IN" w:bidi="hi-IN"/>
        </w:rPr>
        <w:t>§ 1</w:t>
      </w:r>
      <w:r w:rsidR="00D83632" w:rsidRPr="00AE24BD">
        <w:rPr>
          <w:rFonts w:eastAsia="Times New Roman" w:cstheme="minorHAnsi"/>
          <w:kern w:val="1"/>
          <w:lang w:eastAsia="hi-IN" w:bidi="hi-IN"/>
        </w:rPr>
        <w:t>3</w:t>
      </w:r>
    </w:p>
    <w:p w14:paraId="41171FEB" w14:textId="77777777" w:rsidR="00550A4B" w:rsidRPr="00153CAC" w:rsidRDefault="00550A4B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</w:p>
    <w:p w14:paraId="2F305DE1" w14:textId="7E3775DB" w:rsidR="00550A4B" w:rsidRPr="00153CAC" w:rsidRDefault="00550A4B" w:rsidP="00C628D8">
      <w:pPr>
        <w:widowControl w:val="0"/>
        <w:numPr>
          <w:ilvl w:val="0"/>
          <w:numId w:val="10"/>
        </w:numPr>
        <w:tabs>
          <w:tab w:val="left" w:pos="60"/>
        </w:tabs>
        <w:suppressAutoHyphens/>
        <w:spacing w:after="0" w:line="240" w:lineRule="auto"/>
        <w:jc w:val="both"/>
        <w:rPr>
          <w:rFonts w:eastAsia="Times New Roman" w:cstheme="minorHAnsi"/>
          <w:kern w:val="1"/>
          <w:lang w:eastAsia="hi-IN" w:bidi="hi-IN"/>
        </w:rPr>
      </w:pPr>
      <w:r w:rsidRPr="00153CAC">
        <w:rPr>
          <w:rFonts w:eastAsia="Times New Roman" w:cstheme="minorHAnsi"/>
          <w:kern w:val="1"/>
          <w:lang w:eastAsia="hi-IN" w:bidi="hi-IN"/>
        </w:rPr>
        <w:t xml:space="preserve">Wszelkie zmiany zapisów umowy mogą być dokonywane na pisemny, uzasadniony wniosek każdej ze stron </w:t>
      </w:r>
      <w:r w:rsidR="002F0892">
        <w:rPr>
          <w:rFonts w:eastAsia="Times New Roman" w:cstheme="minorHAnsi"/>
          <w:kern w:val="1"/>
          <w:lang w:eastAsia="hi-IN" w:bidi="hi-IN"/>
        </w:rPr>
        <w:t xml:space="preserve">                                  </w:t>
      </w:r>
      <w:r w:rsidRPr="00153CAC">
        <w:rPr>
          <w:rFonts w:eastAsia="Times New Roman" w:cstheme="minorHAnsi"/>
          <w:kern w:val="1"/>
          <w:lang w:eastAsia="hi-IN" w:bidi="hi-IN"/>
        </w:rPr>
        <w:t xml:space="preserve">i wymagają formy pisemnej pod rygorem nieważności. </w:t>
      </w:r>
    </w:p>
    <w:p w14:paraId="6D8E3C9B" w14:textId="77777777" w:rsidR="00550A4B" w:rsidRDefault="00550A4B" w:rsidP="00550A4B">
      <w:pPr>
        <w:widowControl w:val="0"/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eastAsia="Times New Roman" w:cstheme="minorHAnsi"/>
          <w:kern w:val="1"/>
          <w:lang w:eastAsia="hi-IN" w:bidi="hi-IN"/>
        </w:rPr>
      </w:pPr>
    </w:p>
    <w:p w14:paraId="0ADF9C1F" w14:textId="7C2D769D" w:rsidR="00550A4B" w:rsidRPr="00F073F7" w:rsidRDefault="00550A4B" w:rsidP="00550A4B">
      <w:pPr>
        <w:suppressAutoHyphens/>
        <w:autoSpaceDE w:val="0"/>
        <w:spacing w:after="0" w:line="240" w:lineRule="auto"/>
        <w:jc w:val="center"/>
        <w:rPr>
          <w:rFonts w:eastAsia="Times New Roman" w:cstheme="minorHAnsi"/>
          <w:kern w:val="1"/>
          <w:lang w:val="cs-CZ" w:eastAsia="ar-SA"/>
        </w:rPr>
      </w:pPr>
      <w:r w:rsidRPr="00F073F7">
        <w:rPr>
          <w:rFonts w:eastAsia="Times New Roman" w:cstheme="minorHAnsi"/>
          <w:kern w:val="1"/>
          <w:lang w:val="cs-CZ" w:eastAsia="ar-SA"/>
        </w:rPr>
        <w:t xml:space="preserve">§ </w:t>
      </w:r>
      <w:r w:rsidR="00F35009" w:rsidRPr="00F073F7">
        <w:rPr>
          <w:rFonts w:eastAsia="Times New Roman" w:cstheme="minorHAnsi"/>
          <w:kern w:val="1"/>
          <w:lang w:val="cs-CZ" w:eastAsia="ar-SA"/>
        </w:rPr>
        <w:t>1</w:t>
      </w:r>
      <w:r w:rsidR="00D83632">
        <w:rPr>
          <w:rFonts w:eastAsia="Times New Roman" w:cstheme="minorHAnsi"/>
          <w:kern w:val="1"/>
          <w:lang w:val="cs-CZ" w:eastAsia="ar-SA"/>
        </w:rPr>
        <w:t>4</w:t>
      </w:r>
    </w:p>
    <w:p w14:paraId="3F750CAE" w14:textId="77777777" w:rsidR="00550A4B" w:rsidRPr="00F073F7" w:rsidRDefault="00550A4B" w:rsidP="00550A4B">
      <w:pPr>
        <w:widowControl w:val="0"/>
        <w:suppressAutoHyphens/>
        <w:spacing w:after="0" w:line="240" w:lineRule="auto"/>
        <w:ind w:left="710"/>
        <w:jc w:val="both"/>
        <w:rPr>
          <w:rFonts w:eastAsia="Times New Roman" w:cstheme="minorHAnsi"/>
          <w:kern w:val="1"/>
          <w:lang w:val="cs-CZ" w:eastAsia="ar-SA"/>
        </w:rPr>
      </w:pPr>
    </w:p>
    <w:p w14:paraId="0A04301C" w14:textId="35EF6780" w:rsidR="002F0892" w:rsidRDefault="00550A4B" w:rsidP="005B0888">
      <w:pPr>
        <w:widowControl w:val="0"/>
        <w:suppressAutoHyphens/>
        <w:spacing w:after="0" w:line="240" w:lineRule="auto"/>
        <w:jc w:val="both"/>
        <w:rPr>
          <w:rFonts w:eastAsia="Times New Roman" w:cstheme="minorHAnsi"/>
          <w:kern w:val="1"/>
          <w:lang w:eastAsia="hi-IN" w:bidi="hi-IN"/>
        </w:rPr>
      </w:pPr>
      <w:r w:rsidRPr="00F073F7">
        <w:rPr>
          <w:rFonts w:eastAsia="Times New Roman" w:cstheme="minorHAnsi"/>
          <w:kern w:val="1"/>
          <w:lang w:eastAsia="hi-IN" w:bidi="hi-IN"/>
        </w:rPr>
        <w:t xml:space="preserve">Niniejszą Umowę sporządzono w </w:t>
      </w:r>
      <w:r w:rsidR="00F073F7" w:rsidRPr="00F073F7">
        <w:rPr>
          <w:rFonts w:eastAsia="Times New Roman" w:cstheme="minorHAnsi"/>
          <w:kern w:val="1"/>
          <w:lang w:eastAsia="hi-IN" w:bidi="hi-IN"/>
        </w:rPr>
        <w:t>dwóch</w:t>
      </w:r>
      <w:r w:rsidRPr="00F073F7">
        <w:rPr>
          <w:rFonts w:eastAsia="Times New Roman" w:cstheme="minorHAnsi"/>
          <w:kern w:val="1"/>
          <w:lang w:eastAsia="hi-IN" w:bidi="hi-IN"/>
        </w:rPr>
        <w:t xml:space="preserve"> jednobrzmiących egzemplarzach</w:t>
      </w:r>
      <w:r w:rsidR="00F073F7">
        <w:rPr>
          <w:rFonts w:eastAsia="Times New Roman" w:cstheme="minorHAnsi"/>
          <w:kern w:val="1"/>
          <w:lang w:eastAsia="hi-IN" w:bidi="hi-IN"/>
        </w:rPr>
        <w:t>,</w:t>
      </w:r>
      <w:r w:rsidRPr="00F073F7">
        <w:rPr>
          <w:rFonts w:eastAsia="Times New Roman" w:cstheme="minorHAnsi"/>
          <w:kern w:val="1"/>
          <w:lang w:eastAsia="hi-IN" w:bidi="hi-IN"/>
        </w:rPr>
        <w:t xml:space="preserve"> </w:t>
      </w:r>
      <w:r w:rsidR="00F073F7">
        <w:rPr>
          <w:rFonts w:eastAsia="Times New Roman" w:cstheme="minorHAnsi"/>
          <w:kern w:val="1"/>
          <w:lang w:eastAsia="hi-IN" w:bidi="hi-IN"/>
        </w:rPr>
        <w:t>po jednym dla każdej ze stron</w:t>
      </w:r>
      <w:bookmarkStart w:id="2" w:name="_Hlk220666273"/>
      <w:r w:rsidR="00F073F7">
        <w:rPr>
          <w:rFonts w:eastAsia="Times New Roman" w:cstheme="minorHAnsi"/>
          <w:kern w:val="1"/>
          <w:lang w:eastAsia="hi-IN" w:bidi="hi-IN"/>
        </w:rPr>
        <w:t>.</w:t>
      </w:r>
    </w:p>
    <w:p w14:paraId="627341F5" w14:textId="7AB64E35" w:rsidR="002F0892" w:rsidRDefault="002F0892" w:rsidP="00550A4B">
      <w:pPr>
        <w:widowControl w:val="0"/>
        <w:suppressAutoHyphens/>
        <w:spacing w:after="0" w:line="240" w:lineRule="auto"/>
        <w:rPr>
          <w:rFonts w:eastAsia="Times New Roman" w:cstheme="minorHAnsi"/>
          <w:kern w:val="1"/>
          <w:lang w:eastAsia="hi-IN" w:bidi="hi-IN"/>
        </w:rPr>
      </w:pPr>
    </w:p>
    <w:p w14:paraId="707E6542" w14:textId="07834093" w:rsidR="00550A4B" w:rsidRDefault="00550A4B" w:rsidP="00550A4B">
      <w:pPr>
        <w:widowControl w:val="0"/>
        <w:suppressAutoHyphens/>
        <w:spacing w:after="0" w:line="240" w:lineRule="auto"/>
        <w:rPr>
          <w:rFonts w:eastAsia="Times New Roman" w:cstheme="minorHAnsi"/>
          <w:kern w:val="1"/>
          <w:lang w:eastAsia="hi-IN" w:bidi="hi-IN"/>
        </w:rPr>
      </w:pPr>
      <w:r w:rsidRPr="00153CAC">
        <w:rPr>
          <w:rFonts w:eastAsia="Times New Roman" w:cstheme="minorHAnsi"/>
          <w:kern w:val="1"/>
          <w:lang w:eastAsia="hi-IN" w:bidi="hi-IN"/>
        </w:rPr>
        <w:t xml:space="preserve">Załączniki: </w:t>
      </w:r>
    </w:p>
    <w:p w14:paraId="6A3320CA" w14:textId="1ECC1D6E" w:rsidR="00E31027" w:rsidRPr="003C4B13" w:rsidRDefault="00E31027" w:rsidP="003C4B13">
      <w:pPr>
        <w:pStyle w:val="Akapitzlist"/>
        <w:widowControl w:val="0"/>
        <w:numPr>
          <w:ilvl w:val="0"/>
          <w:numId w:val="42"/>
        </w:numPr>
        <w:suppressAutoHyphens/>
        <w:spacing w:after="0" w:line="240" w:lineRule="auto"/>
        <w:rPr>
          <w:rFonts w:eastAsia="Times New Roman" w:cstheme="minorHAnsi"/>
          <w:kern w:val="1"/>
          <w:lang w:eastAsia="hi-IN" w:bidi="hi-IN"/>
        </w:rPr>
      </w:pPr>
      <w:r w:rsidRPr="003C4B13">
        <w:rPr>
          <w:rFonts w:eastAsia="Times New Roman" w:cstheme="minorHAnsi"/>
          <w:kern w:val="1"/>
          <w:lang w:eastAsia="hi-IN" w:bidi="hi-IN"/>
        </w:rPr>
        <w:t>Klauzula informacyjna</w:t>
      </w:r>
    </w:p>
    <w:p w14:paraId="393A2E7C" w14:textId="5F3FD012" w:rsidR="003C4B13" w:rsidRPr="003C4B13" w:rsidRDefault="003C4B13" w:rsidP="003C4B13">
      <w:pPr>
        <w:pStyle w:val="Akapitzlist"/>
        <w:widowControl w:val="0"/>
        <w:numPr>
          <w:ilvl w:val="0"/>
          <w:numId w:val="42"/>
        </w:numPr>
        <w:suppressAutoHyphens/>
        <w:spacing w:after="0" w:line="240" w:lineRule="auto"/>
        <w:rPr>
          <w:rFonts w:eastAsia="Times New Roman" w:cstheme="minorHAnsi"/>
          <w:kern w:val="1"/>
          <w:lang w:eastAsia="hi-IN" w:bidi="hi-IN"/>
        </w:rPr>
      </w:pPr>
      <w:r w:rsidRPr="003C4B13">
        <w:rPr>
          <w:rFonts w:eastAsia="Times New Roman" w:cstheme="minorHAnsi"/>
          <w:kern w:val="1"/>
          <w:lang w:eastAsia="hi-IN" w:bidi="hi-IN"/>
        </w:rPr>
        <w:t xml:space="preserve">Oferta Wykonawcy     </w:t>
      </w:r>
    </w:p>
    <w:bookmarkEnd w:id="2"/>
    <w:p w14:paraId="576F7301" w14:textId="4922C70C" w:rsidR="00550A4B" w:rsidRPr="00153CAC" w:rsidRDefault="00550A4B" w:rsidP="00550A4B">
      <w:pPr>
        <w:widowControl w:val="0"/>
        <w:suppressAutoHyphens/>
        <w:spacing w:after="0" w:line="240" w:lineRule="auto"/>
        <w:rPr>
          <w:rFonts w:eastAsia="Times New Roman" w:cstheme="minorHAnsi"/>
          <w:kern w:val="1"/>
          <w:lang w:eastAsia="hi-IN" w:bidi="hi-IN"/>
        </w:rPr>
      </w:pPr>
    </w:p>
    <w:p w14:paraId="699BDDE7" w14:textId="77777777" w:rsidR="00550A4B" w:rsidRPr="00153CAC" w:rsidRDefault="00550A4B" w:rsidP="00550A4B">
      <w:pPr>
        <w:widowControl w:val="0"/>
        <w:suppressAutoHyphens/>
        <w:spacing w:after="0" w:line="240" w:lineRule="auto"/>
        <w:rPr>
          <w:rFonts w:eastAsia="Times New Roman" w:cstheme="minorHAnsi"/>
          <w:kern w:val="1"/>
          <w:lang w:eastAsia="hi-IN" w:bidi="hi-IN"/>
        </w:rPr>
      </w:pPr>
    </w:p>
    <w:p w14:paraId="1B9CE061" w14:textId="77777777" w:rsidR="00550A4B" w:rsidRPr="00153CAC" w:rsidRDefault="00550A4B" w:rsidP="00550A4B">
      <w:pPr>
        <w:widowControl w:val="0"/>
        <w:suppressAutoHyphens/>
        <w:spacing w:after="0" w:line="240" w:lineRule="auto"/>
        <w:rPr>
          <w:rFonts w:eastAsia="Times New Roman" w:cstheme="minorHAnsi"/>
          <w:kern w:val="1"/>
          <w:lang w:eastAsia="hi-IN" w:bidi="hi-IN"/>
        </w:rPr>
      </w:pPr>
    </w:p>
    <w:p w14:paraId="7F3EBFB1" w14:textId="2E9615CE" w:rsidR="008750F7" w:rsidRPr="00153CAC" w:rsidRDefault="00550A4B" w:rsidP="00BE0C0B">
      <w:pPr>
        <w:widowControl w:val="0"/>
        <w:suppressAutoHyphens/>
        <w:autoSpaceDE w:val="0"/>
        <w:spacing w:after="0" w:line="240" w:lineRule="auto"/>
        <w:ind w:left="708" w:hanging="513"/>
        <w:jc w:val="both"/>
        <w:rPr>
          <w:rFonts w:cstheme="minorHAnsi"/>
        </w:rPr>
      </w:pPr>
      <w:r w:rsidRPr="00153CAC">
        <w:rPr>
          <w:rFonts w:eastAsia="Times New Roman" w:cstheme="minorHAnsi"/>
          <w:kern w:val="1"/>
          <w:lang w:eastAsia="hi-IN" w:bidi="hi-IN"/>
        </w:rPr>
        <w:t xml:space="preserve">..................................................        </w:t>
      </w:r>
      <w:r w:rsidRPr="00153CAC">
        <w:rPr>
          <w:rFonts w:eastAsia="Times New Roman" w:cstheme="minorHAnsi"/>
          <w:kern w:val="1"/>
          <w:lang w:eastAsia="hi-IN" w:bidi="hi-IN"/>
        </w:rPr>
        <w:tab/>
        <w:t xml:space="preserve">                         </w:t>
      </w:r>
      <w:r w:rsidRPr="00153CAC">
        <w:rPr>
          <w:rFonts w:eastAsia="Times New Roman" w:cstheme="minorHAnsi"/>
          <w:kern w:val="1"/>
          <w:lang w:eastAsia="hi-IN" w:bidi="hi-IN"/>
        </w:rPr>
        <w:tab/>
        <w:t xml:space="preserve">                                            .......................................</w:t>
      </w:r>
      <w:r w:rsidR="00F35009" w:rsidRPr="00153CAC">
        <w:rPr>
          <w:rFonts w:eastAsia="Times New Roman" w:cstheme="minorHAnsi"/>
          <w:kern w:val="1"/>
          <w:lang w:eastAsia="hi-IN" w:bidi="hi-IN"/>
        </w:rPr>
        <w:t>.............</w:t>
      </w:r>
      <w:r w:rsidRPr="00153CAC">
        <w:rPr>
          <w:rFonts w:eastAsia="Times New Roman" w:cstheme="minorHAnsi"/>
          <w:kern w:val="1"/>
          <w:lang w:eastAsia="hi-IN" w:bidi="hi-IN"/>
        </w:rPr>
        <w:t xml:space="preserve"> </w:t>
      </w:r>
      <w:r w:rsidR="00F35009" w:rsidRPr="00153CAC">
        <w:rPr>
          <w:rFonts w:eastAsia="Times New Roman" w:cstheme="minorHAnsi"/>
          <w:kern w:val="1"/>
          <w:lang w:eastAsia="hi-IN" w:bidi="hi-IN"/>
        </w:rPr>
        <w:t>ZAMAWIAJĄCY</w:t>
      </w:r>
      <w:r w:rsidRPr="00153CAC">
        <w:rPr>
          <w:rFonts w:eastAsia="Times New Roman" w:cstheme="minorHAnsi"/>
          <w:kern w:val="1"/>
          <w:lang w:eastAsia="hi-IN" w:bidi="hi-IN"/>
        </w:rPr>
        <w:tab/>
      </w:r>
      <w:r w:rsidR="00F35009" w:rsidRPr="00153CAC">
        <w:rPr>
          <w:rFonts w:eastAsia="Times New Roman" w:cstheme="minorHAnsi"/>
          <w:kern w:val="1"/>
          <w:lang w:eastAsia="hi-IN" w:bidi="hi-IN"/>
        </w:rPr>
        <w:tab/>
      </w:r>
      <w:r w:rsidR="00F35009" w:rsidRPr="00153CAC">
        <w:rPr>
          <w:rFonts w:eastAsia="Times New Roman" w:cstheme="minorHAnsi"/>
          <w:kern w:val="1"/>
          <w:lang w:eastAsia="hi-IN" w:bidi="hi-IN"/>
        </w:rPr>
        <w:tab/>
      </w:r>
      <w:r w:rsidR="00F35009" w:rsidRPr="00153CAC">
        <w:rPr>
          <w:rFonts w:eastAsia="Times New Roman" w:cstheme="minorHAnsi"/>
          <w:kern w:val="1"/>
          <w:lang w:eastAsia="hi-IN" w:bidi="hi-IN"/>
        </w:rPr>
        <w:tab/>
      </w:r>
      <w:r w:rsidR="00F35009" w:rsidRPr="00153CAC">
        <w:rPr>
          <w:rFonts w:eastAsia="Times New Roman" w:cstheme="minorHAnsi"/>
          <w:kern w:val="1"/>
          <w:lang w:eastAsia="hi-IN" w:bidi="hi-IN"/>
        </w:rPr>
        <w:tab/>
      </w:r>
      <w:r w:rsidR="00F35009" w:rsidRPr="00153CAC">
        <w:rPr>
          <w:rFonts w:eastAsia="Times New Roman" w:cstheme="minorHAnsi"/>
          <w:kern w:val="1"/>
          <w:lang w:eastAsia="hi-IN" w:bidi="hi-IN"/>
        </w:rPr>
        <w:tab/>
      </w:r>
      <w:r w:rsidR="00F35009" w:rsidRPr="00153CAC">
        <w:rPr>
          <w:rFonts w:eastAsia="Times New Roman" w:cstheme="minorHAnsi"/>
          <w:kern w:val="1"/>
          <w:lang w:eastAsia="hi-IN" w:bidi="hi-IN"/>
        </w:rPr>
        <w:tab/>
      </w:r>
      <w:r w:rsidR="00F35009" w:rsidRPr="00153CAC">
        <w:rPr>
          <w:rFonts w:eastAsia="Times New Roman" w:cstheme="minorHAnsi"/>
          <w:kern w:val="1"/>
          <w:lang w:eastAsia="hi-IN" w:bidi="hi-IN"/>
        </w:rPr>
        <w:tab/>
        <w:t>WYKONAWCA</w:t>
      </w:r>
      <w:r w:rsidR="00F35009" w:rsidRPr="00153CAC">
        <w:rPr>
          <w:rFonts w:eastAsia="Times New Roman" w:cstheme="minorHAnsi"/>
          <w:kern w:val="1"/>
          <w:lang w:eastAsia="hi-IN" w:bidi="hi-IN"/>
        </w:rPr>
        <w:tab/>
      </w:r>
      <w:r w:rsidR="00F35009" w:rsidRPr="00153CAC">
        <w:rPr>
          <w:rFonts w:eastAsia="Times New Roman" w:cstheme="minorHAnsi"/>
          <w:kern w:val="1"/>
          <w:lang w:eastAsia="hi-IN" w:bidi="hi-IN"/>
        </w:rPr>
        <w:tab/>
      </w:r>
      <w:r w:rsidR="00F35009" w:rsidRPr="00153CAC">
        <w:rPr>
          <w:rFonts w:eastAsia="Times New Roman" w:cstheme="minorHAnsi"/>
          <w:kern w:val="1"/>
          <w:lang w:eastAsia="hi-IN" w:bidi="hi-IN"/>
        </w:rPr>
        <w:tab/>
      </w:r>
    </w:p>
    <w:sectPr w:rsidR="008750F7" w:rsidRPr="00153CAC" w:rsidSect="0040437A">
      <w:headerReference w:type="default" r:id="rId8"/>
      <w:footerReference w:type="default" r:id="rId9"/>
      <w:pgSz w:w="11906" w:h="16838"/>
      <w:pgMar w:top="993" w:right="640" w:bottom="2127" w:left="1005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664EEE2" w16cex:dateUtc="2026-10-13T05:0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86CC4F" w14:textId="77777777" w:rsidR="00504183" w:rsidRDefault="00504183" w:rsidP="0040437A">
      <w:pPr>
        <w:spacing w:after="0" w:line="240" w:lineRule="auto"/>
      </w:pPr>
      <w:r>
        <w:separator/>
      </w:r>
    </w:p>
  </w:endnote>
  <w:endnote w:type="continuationSeparator" w:id="0">
    <w:p w14:paraId="48C03D6E" w14:textId="77777777" w:rsidR="00504183" w:rsidRDefault="00504183" w:rsidP="00404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Calibri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16"/>
        <w:szCs w:val="16"/>
      </w:rPr>
      <w:id w:val="-1525557395"/>
      <w:docPartObj>
        <w:docPartGallery w:val="Page Numbers (Bottom of Page)"/>
        <w:docPartUnique/>
      </w:docPartObj>
    </w:sdtPr>
    <w:sdtEndPr/>
    <w:sdtContent>
      <w:p w14:paraId="0437A1F9" w14:textId="6EBAB3C8" w:rsidR="0040437A" w:rsidRDefault="0040437A" w:rsidP="0040437A">
        <w:pPr>
          <w:pStyle w:val="Stopka"/>
          <w:jc w:val="center"/>
          <w:rPr>
            <w:rFonts w:asciiTheme="majorHAnsi" w:eastAsiaTheme="majorEastAsia" w:hAnsiTheme="majorHAnsi" w:cstheme="majorBidi"/>
            <w:sz w:val="16"/>
            <w:szCs w:val="16"/>
          </w:rPr>
        </w:pPr>
        <w:r>
          <w:rPr>
            <w:noProof/>
            <w:lang w:eastAsia="pl-PL"/>
          </w:rPr>
          <w:drawing>
            <wp:inline distT="0" distB="0" distL="0" distR="0" wp14:anchorId="0B8FEBEE" wp14:editId="2B5ACF12">
              <wp:extent cx="5400000" cy="651600"/>
              <wp:effectExtent l="0" t="0" r="0" b="0"/>
              <wp:docPr id="496253396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7285972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00000" cy="651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35B4E4A5" w14:textId="6C15324D" w:rsidR="0040437A" w:rsidRPr="0040437A" w:rsidRDefault="0040437A">
        <w:pPr>
          <w:pStyle w:val="Stopka"/>
          <w:jc w:val="right"/>
          <w:rPr>
            <w:rFonts w:asciiTheme="majorHAnsi" w:eastAsiaTheme="majorEastAsia" w:hAnsiTheme="majorHAnsi" w:cstheme="majorBidi"/>
            <w:sz w:val="16"/>
            <w:szCs w:val="16"/>
          </w:rPr>
        </w:pPr>
        <w:r w:rsidRPr="0040437A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40437A">
          <w:rPr>
            <w:rFonts w:eastAsiaTheme="minorEastAsia" w:cs="Times New Roman"/>
            <w:sz w:val="16"/>
            <w:szCs w:val="16"/>
          </w:rPr>
          <w:fldChar w:fldCharType="begin"/>
        </w:r>
        <w:r w:rsidRPr="0040437A">
          <w:rPr>
            <w:sz w:val="16"/>
            <w:szCs w:val="16"/>
          </w:rPr>
          <w:instrText>PAGE    \* MERGEFORMAT</w:instrText>
        </w:r>
        <w:r w:rsidRPr="0040437A">
          <w:rPr>
            <w:rFonts w:eastAsiaTheme="minorEastAsia" w:cs="Times New Roman"/>
            <w:sz w:val="16"/>
            <w:szCs w:val="16"/>
          </w:rPr>
          <w:fldChar w:fldCharType="separate"/>
        </w:r>
        <w:r w:rsidR="007E3E74" w:rsidRPr="007E3E74">
          <w:rPr>
            <w:rFonts w:asciiTheme="majorHAnsi" w:eastAsiaTheme="majorEastAsia" w:hAnsiTheme="majorHAnsi" w:cstheme="majorBidi"/>
            <w:noProof/>
            <w:sz w:val="16"/>
            <w:szCs w:val="16"/>
          </w:rPr>
          <w:t>14</w:t>
        </w:r>
        <w:r w:rsidRPr="0040437A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14:paraId="1F23013A" w14:textId="468349D9" w:rsidR="0040437A" w:rsidRDefault="004043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2C25C" w14:textId="77777777" w:rsidR="00504183" w:rsidRDefault="00504183" w:rsidP="0040437A">
      <w:pPr>
        <w:spacing w:after="0" w:line="240" w:lineRule="auto"/>
      </w:pPr>
      <w:r>
        <w:separator/>
      </w:r>
    </w:p>
  </w:footnote>
  <w:footnote w:type="continuationSeparator" w:id="0">
    <w:p w14:paraId="55642F0B" w14:textId="77777777" w:rsidR="00504183" w:rsidRDefault="00504183" w:rsidP="00404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ECD83" w14:textId="77777777" w:rsidR="0002436D" w:rsidRDefault="000243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8C18D614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4"/>
    <w:multiLevelType w:val="multi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 %2)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7"/>
    <w:multiLevelType w:val="multilevel"/>
    <w:tmpl w:val="B296C0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5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95"/>
        </w:tabs>
        <w:ind w:left="1095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15"/>
        </w:tabs>
        <w:ind w:left="1815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75"/>
        </w:tabs>
        <w:ind w:left="2175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35"/>
        </w:tabs>
        <w:ind w:left="2535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95"/>
        </w:tabs>
        <w:ind w:left="2895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55"/>
        </w:tabs>
        <w:ind w:left="3255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15"/>
        </w:tabs>
        <w:ind w:left="3615" w:hanging="360"/>
      </w:pPr>
      <w:rPr>
        <w:sz w:val="20"/>
        <w:szCs w:val="20"/>
      </w:rPr>
    </w:lvl>
  </w:abstractNum>
  <w:abstractNum w:abstractNumId="6" w15:restartNumberingAfterBreak="0">
    <w:nsid w:val="0000000A"/>
    <w:multiLevelType w:val="multilevel"/>
    <w:tmpl w:val="2D128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7" w15:restartNumberingAfterBreak="0">
    <w:nsid w:val="0000000C"/>
    <w:multiLevelType w:val="multilevel"/>
    <w:tmpl w:val="CAFCA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8" w15:restartNumberingAfterBreak="0">
    <w:nsid w:val="00000011"/>
    <w:multiLevelType w:val="multilevel"/>
    <w:tmpl w:val="60D41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6"/>
    <w:multiLevelType w:val="multilevel"/>
    <w:tmpl w:val="F5067DC4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 %2)"/>
      <w:lvlJc w:val="left"/>
      <w:pPr>
        <w:tabs>
          <w:tab w:val="num" w:pos="1080"/>
        </w:tabs>
        <w:ind w:left="1080" w:hanging="360"/>
      </w:pPr>
      <w:rPr>
        <w:b w:val="0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0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11" w15:restartNumberingAfterBreak="0">
    <w:nsid w:val="01E96B94"/>
    <w:multiLevelType w:val="multilevel"/>
    <w:tmpl w:val="AF9EBC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9DE3A13"/>
    <w:multiLevelType w:val="multilevel"/>
    <w:tmpl w:val="319EF3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0CAD6EA3"/>
    <w:multiLevelType w:val="multilevel"/>
    <w:tmpl w:val="693A4D4A"/>
    <w:lvl w:ilvl="0">
      <w:start w:val="1"/>
      <w:numFmt w:val="lowerLetter"/>
      <w:lvlText w:val="%1)"/>
      <w:lvlJc w:val="left"/>
      <w:pPr>
        <w:tabs>
          <w:tab w:val="num" w:pos="1134"/>
        </w:tabs>
        <w:ind w:left="1134" w:hanging="360"/>
      </w:pPr>
      <w:rPr>
        <w:rFonts w:asciiTheme="minorHAnsi" w:eastAsiaTheme="minorHAnsi" w:hAnsiTheme="minorHAnsi" w:cstheme="minorHAnsi"/>
      </w:rPr>
    </w:lvl>
    <w:lvl w:ilvl="1" w:tentative="1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74"/>
        </w:tabs>
        <w:ind w:left="2574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94"/>
        </w:tabs>
        <w:ind w:left="329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734"/>
        </w:tabs>
        <w:ind w:left="4734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54"/>
        </w:tabs>
        <w:ind w:left="545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94"/>
        </w:tabs>
        <w:ind w:left="6894" w:hanging="360"/>
      </w:pPr>
    </w:lvl>
  </w:abstractNum>
  <w:abstractNum w:abstractNumId="14" w15:restartNumberingAfterBreak="0">
    <w:nsid w:val="0CE26167"/>
    <w:multiLevelType w:val="hybridMultilevel"/>
    <w:tmpl w:val="0F743B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531D93"/>
    <w:multiLevelType w:val="hybridMultilevel"/>
    <w:tmpl w:val="FFFFFFFF"/>
    <w:lvl w:ilvl="0" w:tplc="1BB42A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 w:tplc="33B064D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138046E6"/>
    <w:multiLevelType w:val="hybridMultilevel"/>
    <w:tmpl w:val="370AC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4B73A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3EA721D"/>
    <w:multiLevelType w:val="hybridMultilevel"/>
    <w:tmpl w:val="657CBCE2"/>
    <w:lvl w:ilvl="0" w:tplc="60B444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D0BA2122">
      <w:numFmt w:val="bullet"/>
      <w:lvlText w:val="–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A583C22"/>
    <w:multiLevelType w:val="multilevel"/>
    <w:tmpl w:val="8036205E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0" w15:restartNumberingAfterBreak="0">
    <w:nsid w:val="2E511148"/>
    <w:multiLevelType w:val="hybridMultilevel"/>
    <w:tmpl w:val="E0ACABC8"/>
    <w:lvl w:ilvl="0" w:tplc="8576A4D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D1473C"/>
    <w:multiLevelType w:val="multilevel"/>
    <w:tmpl w:val="F90268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2D712D8"/>
    <w:multiLevelType w:val="hybridMultilevel"/>
    <w:tmpl w:val="34C4C4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532B22"/>
    <w:multiLevelType w:val="multilevel"/>
    <w:tmpl w:val="00000012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95"/>
        </w:tabs>
        <w:ind w:left="1095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15"/>
        </w:tabs>
        <w:ind w:left="1815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75"/>
        </w:tabs>
        <w:ind w:left="2175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35"/>
        </w:tabs>
        <w:ind w:left="2535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95"/>
        </w:tabs>
        <w:ind w:left="2895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55"/>
        </w:tabs>
        <w:ind w:left="3255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15"/>
        </w:tabs>
        <w:ind w:left="3615" w:hanging="360"/>
      </w:pPr>
      <w:rPr>
        <w:sz w:val="20"/>
        <w:szCs w:val="20"/>
      </w:rPr>
    </w:lvl>
  </w:abstractNum>
  <w:abstractNum w:abstractNumId="24" w15:restartNumberingAfterBreak="0">
    <w:nsid w:val="39CA30C2"/>
    <w:multiLevelType w:val="multilevel"/>
    <w:tmpl w:val="79483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0A36AA"/>
    <w:multiLevelType w:val="hybridMultilevel"/>
    <w:tmpl w:val="A516E220"/>
    <w:lvl w:ilvl="0" w:tplc="AE64DF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F0D11E3"/>
    <w:multiLevelType w:val="multilevel"/>
    <w:tmpl w:val="FFFFFFFF"/>
    <w:lvl w:ilvl="0">
      <w:start w:val="1"/>
      <w:numFmt w:val="decimal"/>
      <w:pStyle w:val="Tytu"/>
      <w:lvlText w:val="§ %1"/>
      <w:lvlJc w:val="left"/>
      <w:pPr>
        <w:tabs>
          <w:tab w:val="num" w:pos="5189"/>
        </w:tabs>
        <w:ind w:left="4679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u w:val="none"/>
        <w:vertAlign w:val="baseline"/>
      </w:rPr>
    </w:lvl>
    <w:lvl w:ilvl="1">
      <w:start w:val="1"/>
      <w:numFmt w:val="none"/>
      <w:lvlRestart w:val="0"/>
      <w:pStyle w:val="Podtytu"/>
      <w:lvlText w:val=""/>
      <w:lvlJc w:val="left"/>
      <w:pPr>
        <w:tabs>
          <w:tab w:val="num" w:pos="340"/>
        </w:tabs>
      </w:pPr>
      <w:rPr>
        <w:rFonts w:ascii="Tahoma" w:hAnsi="Tahoma" w:cs="Times New Roman" w:hint="default"/>
        <w:b/>
        <w:i w:val="0"/>
        <w:color w:val="auto"/>
        <w:sz w:val="18"/>
      </w:rPr>
    </w:lvl>
    <w:lvl w:ilvl="2">
      <w:start w:val="1"/>
      <w:numFmt w:val="decimal"/>
      <w:lvlRestart w:val="0"/>
      <w:pStyle w:val="Nagwek6"/>
      <w:lvlText w:val="%3."/>
      <w:lvlJc w:val="left"/>
      <w:pPr>
        <w:tabs>
          <w:tab w:val="num" w:pos="340"/>
        </w:tabs>
        <w:ind w:left="340" w:hanging="340"/>
      </w:pPr>
      <w:rPr>
        <w:rFonts w:ascii="Tahoma" w:hAnsi="Tahoma" w:cs="Times New Roman" w:hint="default"/>
        <w:b/>
        <w:i w:val="0"/>
        <w:color w:val="auto"/>
        <w:sz w:val="18"/>
      </w:rPr>
    </w:lvl>
    <w:lvl w:ilvl="3">
      <w:start w:val="1"/>
      <w:numFmt w:val="lowerLetter"/>
      <w:pStyle w:val="Nagwek7"/>
      <w:lvlText w:val="%4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4">
      <w:start w:val="1"/>
      <w:numFmt w:val="decimal"/>
      <w:lvlRestart w:val="0"/>
      <w:pStyle w:val="Nagwek8"/>
      <w:lvlText w:val="%3.%5."/>
      <w:lvlJc w:val="left"/>
      <w:pPr>
        <w:tabs>
          <w:tab w:val="num" w:pos="1195"/>
        </w:tabs>
        <w:ind w:left="1195" w:hanging="454"/>
      </w:pPr>
      <w:rPr>
        <w:rFonts w:ascii="Tahoma" w:hAnsi="Tahoma" w:cs="Times New Roman" w:hint="default"/>
        <w:b w:val="0"/>
        <w:i w:val="0"/>
        <w:color w:val="auto"/>
        <w:sz w:val="18"/>
      </w:rPr>
    </w:lvl>
    <w:lvl w:ilvl="5">
      <w:start w:val="1"/>
      <w:numFmt w:val="lowerLetter"/>
      <w:pStyle w:val="Nagwek9"/>
      <w:lvlText w:val="%6."/>
      <w:lvlJc w:val="left"/>
      <w:pPr>
        <w:tabs>
          <w:tab w:val="num" w:pos="1077"/>
        </w:tabs>
        <w:ind w:left="1077" w:hanging="283"/>
      </w:pPr>
      <w:rPr>
        <w:rFonts w:cs="Times New Roman" w:hint="default"/>
        <w:b w:val="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 w15:restartNumberingAfterBreak="0">
    <w:nsid w:val="42730154"/>
    <w:multiLevelType w:val="hybridMultilevel"/>
    <w:tmpl w:val="FE1E8A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CA052E"/>
    <w:multiLevelType w:val="multilevel"/>
    <w:tmpl w:val="C3E0F6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A7294B"/>
    <w:multiLevelType w:val="hybridMultilevel"/>
    <w:tmpl w:val="89AE75CC"/>
    <w:lvl w:ilvl="0" w:tplc="156E7B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47378FB"/>
    <w:multiLevelType w:val="multilevel"/>
    <w:tmpl w:val="289C5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9627C7"/>
    <w:multiLevelType w:val="multilevel"/>
    <w:tmpl w:val="A6DA7D02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Theme="minorHAnsi" w:eastAsiaTheme="minorHAnsi" w:hAnsiTheme="minorHAnsi" w:cstheme="minorHAnsi"/>
      </w:rPr>
    </w:lvl>
    <w:lvl w:ilvl="1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32" w15:restartNumberingAfterBreak="0">
    <w:nsid w:val="5D5A04DA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33" w15:restartNumberingAfterBreak="0">
    <w:nsid w:val="5DE721A4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34" w15:restartNumberingAfterBreak="0">
    <w:nsid w:val="61F8397A"/>
    <w:multiLevelType w:val="multilevel"/>
    <w:tmpl w:val="8C7C16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0D16E6"/>
    <w:multiLevelType w:val="multilevel"/>
    <w:tmpl w:val="431847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006DB8"/>
    <w:multiLevelType w:val="hybridMultilevel"/>
    <w:tmpl w:val="34FC2DCA"/>
    <w:lvl w:ilvl="0" w:tplc="0BDA0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BDA0C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5E02E9"/>
    <w:multiLevelType w:val="hybridMultilevel"/>
    <w:tmpl w:val="6146424A"/>
    <w:lvl w:ilvl="0" w:tplc="A1969756"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65861B48"/>
    <w:multiLevelType w:val="multilevel"/>
    <w:tmpl w:val="0E4017CA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Theme="minorHAnsi" w:eastAsiaTheme="minorHAnsi" w:hAnsiTheme="minorHAnsi" w:cstheme="minorHAnsi"/>
      </w:rPr>
    </w:lvl>
    <w:lvl w:ilvl="1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39" w15:restartNumberingAfterBreak="0">
    <w:nsid w:val="65D27452"/>
    <w:multiLevelType w:val="hybridMultilevel"/>
    <w:tmpl w:val="D21048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F0364"/>
    <w:multiLevelType w:val="multilevel"/>
    <w:tmpl w:val="4E02F46E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41" w15:restartNumberingAfterBreak="0">
    <w:nsid w:val="676723FC"/>
    <w:multiLevelType w:val="multilevel"/>
    <w:tmpl w:val="173E2E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7B01CBA"/>
    <w:multiLevelType w:val="hybridMultilevel"/>
    <w:tmpl w:val="DE005B28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9245AC2"/>
    <w:multiLevelType w:val="hybridMultilevel"/>
    <w:tmpl w:val="7AA6C8D4"/>
    <w:lvl w:ilvl="0" w:tplc="F7AE92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2FE51DE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45" w15:restartNumberingAfterBreak="0">
    <w:nsid w:val="7BDA3B1A"/>
    <w:multiLevelType w:val="multilevel"/>
    <w:tmpl w:val="8034D3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723F03"/>
    <w:multiLevelType w:val="multilevel"/>
    <w:tmpl w:val="E51028A8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23"/>
  </w:num>
  <w:num w:numId="12">
    <w:abstractNumId w:val="19"/>
  </w:num>
  <w:num w:numId="13">
    <w:abstractNumId w:val="20"/>
  </w:num>
  <w:num w:numId="14">
    <w:abstractNumId w:val="22"/>
  </w:num>
  <w:num w:numId="15">
    <w:abstractNumId w:val="16"/>
  </w:num>
  <w:num w:numId="16">
    <w:abstractNumId w:val="14"/>
  </w:num>
  <w:num w:numId="17">
    <w:abstractNumId w:val="29"/>
  </w:num>
  <w:num w:numId="18">
    <w:abstractNumId w:val="39"/>
  </w:num>
  <w:num w:numId="19">
    <w:abstractNumId w:val="18"/>
  </w:num>
  <w:num w:numId="20">
    <w:abstractNumId w:val="30"/>
  </w:num>
  <w:num w:numId="21">
    <w:abstractNumId w:val="45"/>
  </w:num>
  <w:num w:numId="22">
    <w:abstractNumId w:val="35"/>
  </w:num>
  <w:num w:numId="23">
    <w:abstractNumId w:val="41"/>
  </w:num>
  <w:num w:numId="24">
    <w:abstractNumId w:val="34"/>
  </w:num>
  <w:num w:numId="25">
    <w:abstractNumId w:val="24"/>
  </w:num>
  <w:num w:numId="26">
    <w:abstractNumId w:val="21"/>
  </w:num>
  <w:num w:numId="27">
    <w:abstractNumId w:val="13"/>
  </w:num>
  <w:num w:numId="28">
    <w:abstractNumId w:val="31"/>
  </w:num>
  <w:num w:numId="29">
    <w:abstractNumId w:val="38"/>
  </w:num>
  <w:num w:numId="30">
    <w:abstractNumId w:val="40"/>
  </w:num>
  <w:num w:numId="31">
    <w:abstractNumId w:val="11"/>
  </w:num>
  <w:num w:numId="32">
    <w:abstractNumId w:val="46"/>
  </w:num>
  <w:num w:numId="33">
    <w:abstractNumId w:val="28"/>
  </w:num>
  <w:num w:numId="34">
    <w:abstractNumId w:val="43"/>
  </w:num>
  <w:num w:numId="35">
    <w:abstractNumId w:val="12"/>
  </w:num>
  <w:num w:numId="36">
    <w:abstractNumId w:val="27"/>
  </w:num>
  <w:num w:numId="37">
    <w:abstractNumId w:val="36"/>
  </w:num>
  <w:num w:numId="38">
    <w:abstractNumId w:val="17"/>
  </w:num>
  <w:num w:numId="39">
    <w:abstractNumId w:val="25"/>
  </w:num>
  <w:num w:numId="40">
    <w:abstractNumId w:val="44"/>
  </w:num>
  <w:num w:numId="41">
    <w:abstractNumId w:val="32"/>
  </w:num>
  <w:num w:numId="42">
    <w:abstractNumId w:val="33"/>
  </w:num>
  <w:num w:numId="43">
    <w:abstractNumId w:val="42"/>
  </w:num>
  <w:num w:numId="44">
    <w:abstractNumId w:val="37"/>
  </w:num>
  <w:num w:numId="45">
    <w:abstractNumId w:val="15"/>
  </w:num>
  <w:num w:numId="46">
    <w:abstractNumId w:val="2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4B"/>
    <w:rsid w:val="000035CC"/>
    <w:rsid w:val="00014DB0"/>
    <w:rsid w:val="0002436D"/>
    <w:rsid w:val="00030E79"/>
    <w:rsid w:val="00043992"/>
    <w:rsid w:val="00044FF7"/>
    <w:rsid w:val="00052BBA"/>
    <w:rsid w:val="00054322"/>
    <w:rsid w:val="00081857"/>
    <w:rsid w:val="000818EA"/>
    <w:rsid w:val="000833C7"/>
    <w:rsid w:val="000C7248"/>
    <w:rsid w:val="000D3070"/>
    <w:rsid w:val="000E510C"/>
    <w:rsid w:val="000F0915"/>
    <w:rsid w:val="000F3254"/>
    <w:rsid w:val="00106601"/>
    <w:rsid w:val="00110511"/>
    <w:rsid w:val="00111452"/>
    <w:rsid w:val="00120775"/>
    <w:rsid w:val="00132B03"/>
    <w:rsid w:val="001339AE"/>
    <w:rsid w:val="001536C2"/>
    <w:rsid w:val="00153CAC"/>
    <w:rsid w:val="00156332"/>
    <w:rsid w:val="001676F7"/>
    <w:rsid w:val="00176513"/>
    <w:rsid w:val="001877AD"/>
    <w:rsid w:val="00187A52"/>
    <w:rsid w:val="00190208"/>
    <w:rsid w:val="0019469C"/>
    <w:rsid w:val="001A34F4"/>
    <w:rsid w:val="001A66AB"/>
    <w:rsid w:val="001A6D60"/>
    <w:rsid w:val="001D140A"/>
    <w:rsid w:val="001E2D15"/>
    <w:rsid w:val="001F189E"/>
    <w:rsid w:val="00200BC0"/>
    <w:rsid w:val="00201E31"/>
    <w:rsid w:val="00204160"/>
    <w:rsid w:val="002057B5"/>
    <w:rsid w:val="00215C2D"/>
    <w:rsid w:val="00226542"/>
    <w:rsid w:val="0023385D"/>
    <w:rsid w:val="00244AA9"/>
    <w:rsid w:val="0025677B"/>
    <w:rsid w:val="00263919"/>
    <w:rsid w:val="00277214"/>
    <w:rsid w:val="0028499C"/>
    <w:rsid w:val="002A6414"/>
    <w:rsid w:val="002A6DA6"/>
    <w:rsid w:val="002B6340"/>
    <w:rsid w:val="002F0892"/>
    <w:rsid w:val="003045BD"/>
    <w:rsid w:val="00307E34"/>
    <w:rsid w:val="003103C1"/>
    <w:rsid w:val="00310C87"/>
    <w:rsid w:val="003245FB"/>
    <w:rsid w:val="003342BD"/>
    <w:rsid w:val="00344E64"/>
    <w:rsid w:val="003516A8"/>
    <w:rsid w:val="00355C12"/>
    <w:rsid w:val="003603FC"/>
    <w:rsid w:val="00366F7A"/>
    <w:rsid w:val="0037412F"/>
    <w:rsid w:val="00377A91"/>
    <w:rsid w:val="00383BF7"/>
    <w:rsid w:val="00390D7B"/>
    <w:rsid w:val="00396842"/>
    <w:rsid w:val="003A1655"/>
    <w:rsid w:val="003A27B1"/>
    <w:rsid w:val="003B48C0"/>
    <w:rsid w:val="003C4B13"/>
    <w:rsid w:val="003E1FD8"/>
    <w:rsid w:val="004022F4"/>
    <w:rsid w:val="004039F2"/>
    <w:rsid w:val="0040437A"/>
    <w:rsid w:val="0040516E"/>
    <w:rsid w:val="00416048"/>
    <w:rsid w:val="00426F74"/>
    <w:rsid w:val="0043620F"/>
    <w:rsid w:val="004552C7"/>
    <w:rsid w:val="00455DE2"/>
    <w:rsid w:val="00484B60"/>
    <w:rsid w:val="00491850"/>
    <w:rsid w:val="00495364"/>
    <w:rsid w:val="0049595E"/>
    <w:rsid w:val="00496739"/>
    <w:rsid w:val="004A2E54"/>
    <w:rsid w:val="004B5252"/>
    <w:rsid w:val="004B606E"/>
    <w:rsid w:val="004C13A0"/>
    <w:rsid w:val="004D1052"/>
    <w:rsid w:val="004D13E9"/>
    <w:rsid w:val="004F16A6"/>
    <w:rsid w:val="00503B20"/>
    <w:rsid w:val="00504183"/>
    <w:rsid w:val="00504FAE"/>
    <w:rsid w:val="00506596"/>
    <w:rsid w:val="0051132F"/>
    <w:rsid w:val="005138A3"/>
    <w:rsid w:val="00515D34"/>
    <w:rsid w:val="00522F42"/>
    <w:rsid w:val="00523E8B"/>
    <w:rsid w:val="00524E24"/>
    <w:rsid w:val="00531093"/>
    <w:rsid w:val="0053416B"/>
    <w:rsid w:val="00535839"/>
    <w:rsid w:val="00537053"/>
    <w:rsid w:val="005433C1"/>
    <w:rsid w:val="0055033C"/>
    <w:rsid w:val="00550A4B"/>
    <w:rsid w:val="0058716E"/>
    <w:rsid w:val="00593625"/>
    <w:rsid w:val="005A6247"/>
    <w:rsid w:val="005A6806"/>
    <w:rsid w:val="005B0888"/>
    <w:rsid w:val="005C789B"/>
    <w:rsid w:val="005F027D"/>
    <w:rsid w:val="005F21A8"/>
    <w:rsid w:val="00611E59"/>
    <w:rsid w:val="00622C0E"/>
    <w:rsid w:val="00626FFE"/>
    <w:rsid w:val="00630F76"/>
    <w:rsid w:val="0063435B"/>
    <w:rsid w:val="006355B4"/>
    <w:rsid w:val="00637F1B"/>
    <w:rsid w:val="0064277F"/>
    <w:rsid w:val="006508F9"/>
    <w:rsid w:val="00672767"/>
    <w:rsid w:val="00676581"/>
    <w:rsid w:val="00682121"/>
    <w:rsid w:val="0068243C"/>
    <w:rsid w:val="006A16DF"/>
    <w:rsid w:val="006A74D9"/>
    <w:rsid w:val="006B14A5"/>
    <w:rsid w:val="006C3FB5"/>
    <w:rsid w:val="006C4292"/>
    <w:rsid w:val="006D0751"/>
    <w:rsid w:val="006E7D91"/>
    <w:rsid w:val="006F6343"/>
    <w:rsid w:val="00703697"/>
    <w:rsid w:val="00716DC2"/>
    <w:rsid w:val="00734FA3"/>
    <w:rsid w:val="00740BA0"/>
    <w:rsid w:val="007471F8"/>
    <w:rsid w:val="007473DF"/>
    <w:rsid w:val="007656AF"/>
    <w:rsid w:val="007706D5"/>
    <w:rsid w:val="00771B72"/>
    <w:rsid w:val="00775DE4"/>
    <w:rsid w:val="007A68BA"/>
    <w:rsid w:val="007B0DB5"/>
    <w:rsid w:val="007B1F5E"/>
    <w:rsid w:val="007C0CC5"/>
    <w:rsid w:val="007C4E06"/>
    <w:rsid w:val="007D1A52"/>
    <w:rsid w:val="007D5DAD"/>
    <w:rsid w:val="007D5F6E"/>
    <w:rsid w:val="007E3E74"/>
    <w:rsid w:val="007F5E1C"/>
    <w:rsid w:val="007F6B9B"/>
    <w:rsid w:val="00802007"/>
    <w:rsid w:val="00805D12"/>
    <w:rsid w:val="008065FD"/>
    <w:rsid w:val="00817032"/>
    <w:rsid w:val="00822477"/>
    <w:rsid w:val="00832139"/>
    <w:rsid w:val="0083336B"/>
    <w:rsid w:val="00837ABB"/>
    <w:rsid w:val="008508E3"/>
    <w:rsid w:val="0085526C"/>
    <w:rsid w:val="00863B85"/>
    <w:rsid w:val="00864099"/>
    <w:rsid w:val="00874070"/>
    <w:rsid w:val="008750F7"/>
    <w:rsid w:val="00884851"/>
    <w:rsid w:val="00896125"/>
    <w:rsid w:val="00897A58"/>
    <w:rsid w:val="008A2BE6"/>
    <w:rsid w:val="008A46FD"/>
    <w:rsid w:val="008A60A5"/>
    <w:rsid w:val="008A7025"/>
    <w:rsid w:val="008B5C27"/>
    <w:rsid w:val="008D150E"/>
    <w:rsid w:val="008F0B93"/>
    <w:rsid w:val="008F7B6A"/>
    <w:rsid w:val="00910FB4"/>
    <w:rsid w:val="009134EA"/>
    <w:rsid w:val="00920719"/>
    <w:rsid w:val="009233F8"/>
    <w:rsid w:val="00925A56"/>
    <w:rsid w:val="009275A5"/>
    <w:rsid w:val="00952A06"/>
    <w:rsid w:val="0099046D"/>
    <w:rsid w:val="009908F4"/>
    <w:rsid w:val="00993308"/>
    <w:rsid w:val="009A34E9"/>
    <w:rsid w:val="009A5925"/>
    <w:rsid w:val="009B4265"/>
    <w:rsid w:val="009C5BDA"/>
    <w:rsid w:val="009D36F4"/>
    <w:rsid w:val="009D65BC"/>
    <w:rsid w:val="009E3799"/>
    <w:rsid w:val="009E3B43"/>
    <w:rsid w:val="009F5BDB"/>
    <w:rsid w:val="00A020C6"/>
    <w:rsid w:val="00A02425"/>
    <w:rsid w:val="00A2327D"/>
    <w:rsid w:val="00A33E09"/>
    <w:rsid w:val="00A47043"/>
    <w:rsid w:val="00A508F0"/>
    <w:rsid w:val="00A522F7"/>
    <w:rsid w:val="00A5271B"/>
    <w:rsid w:val="00A549EA"/>
    <w:rsid w:val="00A56270"/>
    <w:rsid w:val="00A56CA2"/>
    <w:rsid w:val="00A57226"/>
    <w:rsid w:val="00A631FD"/>
    <w:rsid w:val="00A67EA0"/>
    <w:rsid w:val="00A77FBF"/>
    <w:rsid w:val="00A9328F"/>
    <w:rsid w:val="00A932FF"/>
    <w:rsid w:val="00A9618B"/>
    <w:rsid w:val="00AA1069"/>
    <w:rsid w:val="00AA25EB"/>
    <w:rsid w:val="00AC4CC4"/>
    <w:rsid w:val="00AC6CEB"/>
    <w:rsid w:val="00AE244F"/>
    <w:rsid w:val="00AE24BD"/>
    <w:rsid w:val="00AF1299"/>
    <w:rsid w:val="00B0136D"/>
    <w:rsid w:val="00B10E81"/>
    <w:rsid w:val="00B13FB2"/>
    <w:rsid w:val="00B42E5A"/>
    <w:rsid w:val="00B437EC"/>
    <w:rsid w:val="00B46BEC"/>
    <w:rsid w:val="00B5458A"/>
    <w:rsid w:val="00B5495C"/>
    <w:rsid w:val="00B56036"/>
    <w:rsid w:val="00B57027"/>
    <w:rsid w:val="00B61B58"/>
    <w:rsid w:val="00B62911"/>
    <w:rsid w:val="00B65D04"/>
    <w:rsid w:val="00B80243"/>
    <w:rsid w:val="00B815FE"/>
    <w:rsid w:val="00B82B85"/>
    <w:rsid w:val="00B82DF9"/>
    <w:rsid w:val="00BA4E0D"/>
    <w:rsid w:val="00BC34D8"/>
    <w:rsid w:val="00BC6A81"/>
    <w:rsid w:val="00BD1874"/>
    <w:rsid w:val="00BE0C0B"/>
    <w:rsid w:val="00BE4987"/>
    <w:rsid w:val="00C00CDD"/>
    <w:rsid w:val="00C130E9"/>
    <w:rsid w:val="00C16CA9"/>
    <w:rsid w:val="00C17D0B"/>
    <w:rsid w:val="00C21ACA"/>
    <w:rsid w:val="00C33631"/>
    <w:rsid w:val="00C3365E"/>
    <w:rsid w:val="00C34447"/>
    <w:rsid w:val="00C401E2"/>
    <w:rsid w:val="00C5335A"/>
    <w:rsid w:val="00C53A07"/>
    <w:rsid w:val="00C57872"/>
    <w:rsid w:val="00C628D8"/>
    <w:rsid w:val="00C67788"/>
    <w:rsid w:val="00C75E15"/>
    <w:rsid w:val="00C81843"/>
    <w:rsid w:val="00C953A3"/>
    <w:rsid w:val="00CB09D1"/>
    <w:rsid w:val="00CD283E"/>
    <w:rsid w:val="00CE286E"/>
    <w:rsid w:val="00CE6FE0"/>
    <w:rsid w:val="00CF4ECC"/>
    <w:rsid w:val="00D01F93"/>
    <w:rsid w:val="00D02078"/>
    <w:rsid w:val="00D16C1D"/>
    <w:rsid w:val="00D2185F"/>
    <w:rsid w:val="00D355CF"/>
    <w:rsid w:val="00D35754"/>
    <w:rsid w:val="00D4684E"/>
    <w:rsid w:val="00D521AE"/>
    <w:rsid w:val="00D52A40"/>
    <w:rsid w:val="00D552C7"/>
    <w:rsid w:val="00D64D00"/>
    <w:rsid w:val="00D660A4"/>
    <w:rsid w:val="00D70C07"/>
    <w:rsid w:val="00D72BF4"/>
    <w:rsid w:val="00D829E1"/>
    <w:rsid w:val="00D83632"/>
    <w:rsid w:val="00D87A30"/>
    <w:rsid w:val="00D96E11"/>
    <w:rsid w:val="00DD4AE1"/>
    <w:rsid w:val="00DE5287"/>
    <w:rsid w:val="00DE62B0"/>
    <w:rsid w:val="00E01666"/>
    <w:rsid w:val="00E21175"/>
    <w:rsid w:val="00E31027"/>
    <w:rsid w:val="00E34A10"/>
    <w:rsid w:val="00E3720F"/>
    <w:rsid w:val="00E56FFB"/>
    <w:rsid w:val="00E83891"/>
    <w:rsid w:val="00E8687D"/>
    <w:rsid w:val="00E91D08"/>
    <w:rsid w:val="00EA44E3"/>
    <w:rsid w:val="00EB5763"/>
    <w:rsid w:val="00EC6516"/>
    <w:rsid w:val="00ED1D77"/>
    <w:rsid w:val="00ED2DED"/>
    <w:rsid w:val="00EE57B0"/>
    <w:rsid w:val="00EE6358"/>
    <w:rsid w:val="00EE6F8A"/>
    <w:rsid w:val="00EF44E5"/>
    <w:rsid w:val="00EF4B7B"/>
    <w:rsid w:val="00F015DE"/>
    <w:rsid w:val="00F01AC7"/>
    <w:rsid w:val="00F073F7"/>
    <w:rsid w:val="00F16951"/>
    <w:rsid w:val="00F240C8"/>
    <w:rsid w:val="00F25E7A"/>
    <w:rsid w:val="00F27B7D"/>
    <w:rsid w:val="00F3302B"/>
    <w:rsid w:val="00F35009"/>
    <w:rsid w:val="00F40FA1"/>
    <w:rsid w:val="00F45A86"/>
    <w:rsid w:val="00F65925"/>
    <w:rsid w:val="00F8486F"/>
    <w:rsid w:val="00FA3082"/>
    <w:rsid w:val="00FB21AD"/>
    <w:rsid w:val="00FB2DEF"/>
    <w:rsid w:val="00FC060D"/>
    <w:rsid w:val="00FE30A0"/>
    <w:rsid w:val="00FF1F2B"/>
    <w:rsid w:val="00FF253B"/>
    <w:rsid w:val="00FF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2152F"/>
  <w15:docId w15:val="{DF7BAD61-40EE-471D-BE1F-B6F882B41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0136D"/>
    <w:pPr>
      <w:numPr>
        <w:ilvl w:val="2"/>
        <w:numId w:val="46"/>
      </w:numPr>
      <w:spacing w:before="80" w:after="0" w:line="240" w:lineRule="exact"/>
      <w:jc w:val="both"/>
      <w:outlineLvl w:val="5"/>
    </w:pPr>
    <w:rPr>
      <w:rFonts w:ascii="Tahoma" w:eastAsiaTheme="majorEastAsia" w:hAnsi="Tahoma" w:cs="Tahoma"/>
      <w:iCs/>
      <w:sz w:val="18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B0136D"/>
    <w:pPr>
      <w:numPr>
        <w:ilvl w:val="3"/>
        <w:numId w:val="46"/>
      </w:numPr>
      <w:spacing w:before="60" w:after="0" w:line="240" w:lineRule="exact"/>
      <w:jc w:val="both"/>
      <w:outlineLvl w:val="6"/>
    </w:pPr>
    <w:rPr>
      <w:rFonts w:ascii="Tahoma" w:eastAsiaTheme="majorEastAsia" w:hAnsi="Tahoma" w:cs="Times New Roman"/>
      <w:iCs/>
      <w:sz w:val="18"/>
      <w:szCs w:val="20"/>
      <w:lang w:eastAsia="pl-PL"/>
    </w:rPr>
  </w:style>
  <w:style w:type="paragraph" w:styleId="Nagwek8">
    <w:name w:val="heading 8"/>
    <w:basedOn w:val="Nagwek7"/>
    <w:next w:val="Normalny"/>
    <w:link w:val="Nagwek8Znak"/>
    <w:uiPriority w:val="9"/>
    <w:unhideWhenUsed/>
    <w:qFormat/>
    <w:rsid w:val="00B0136D"/>
    <w:pPr>
      <w:numPr>
        <w:ilvl w:val="4"/>
      </w:numPr>
      <w:tabs>
        <w:tab w:val="num" w:pos="798"/>
      </w:tabs>
      <w:ind w:left="798" w:hanging="456"/>
      <w:outlineLvl w:val="7"/>
    </w:p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B0136D"/>
    <w:pPr>
      <w:numPr>
        <w:ilvl w:val="5"/>
        <w:numId w:val="46"/>
      </w:numPr>
      <w:spacing w:before="60" w:after="0" w:line="240" w:lineRule="exact"/>
      <w:jc w:val="both"/>
      <w:outlineLvl w:val="8"/>
    </w:pPr>
    <w:rPr>
      <w:rFonts w:ascii="Tahoma" w:eastAsiaTheme="majorEastAsia" w:hAnsi="Tahoma" w:cs="Times New Roman"/>
      <w:iCs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nhideWhenUsed/>
    <w:rsid w:val="00550A4B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550A4B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rsid w:val="00550A4B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paragraph" w:styleId="Tekstpodstawowywcity">
    <w:name w:val="Body Text Indent"/>
    <w:basedOn w:val="Normalny"/>
    <w:link w:val="TekstpodstawowywcityZnak1"/>
    <w:uiPriority w:val="99"/>
    <w:unhideWhenUsed/>
    <w:rsid w:val="007706D5"/>
    <w:pPr>
      <w:widowControl w:val="0"/>
      <w:suppressAutoHyphens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uiPriority w:val="99"/>
    <w:semiHidden/>
    <w:rsid w:val="007706D5"/>
  </w:style>
  <w:style w:type="character" w:customStyle="1" w:styleId="TekstpodstawowywcityZnak1">
    <w:name w:val="Tekst podstawowy wcięty Znak1"/>
    <w:basedOn w:val="Domylnaczcionkaakapitu"/>
    <w:link w:val="Tekstpodstawowywcity"/>
    <w:uiPriority w:val="99"/>
    <w:locked/>
    <w:rsid w:val="007706D5"/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55C12"/>
    <w:pPr>
      <w:ind w:left="720"/>
      <w:contextualSpacing/>
    </w:pPr>
  </w:style>
  <w:style w:type="paragraph" w:styleId="Bezodstpw">
    <w:name w:val="No Spacing"/>
    <w:uiPriority w:val="1"/>
    <w:qFormat/>
    <w:rsid w:val="00874070"/>
    <w:pPr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C060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C060D"/>
  </w:style>
  <w:style w:type="character" w:styleId="Hipercze">
    <w:name w:val="Hyperlink"/>
    <w:rsid w:val="00FC060D"/>
    <w:rPr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A74D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04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437A"/>
  </w:style>
  <w:style w:type="paragraph" w:styleId="Stopka">
    <w:name w:val="footer"/>
    <w:basedOn w:val="Normalny"/>
    <w:link w:val="StopkaZnak"/>
    <w:uiPriority w:val="99"/>
    <w:unhideWhenUsed/>
    <w:rsid w:val="00404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437A"/>
  </w:style>
  <w:style w:type="paragraph" w:customStyle="1" w:styleId="Standard">
    <w:name w:val="Standard"/>
    <w:rsid w:val="002A64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60A4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  <w:kern w:val="0"/>
      <w:szCs w:val="20"/>
      <w:lang w:eastAsia="en-US" w:bidi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60A4"/>
    <w:rPr>
      <w:rFonts w:ascii="Times New Roman" w:eastAsia="Lucida Sans Unicode" w:hAnsi="Times New Roman" w:cs="Mangal"/>
      <w:b/>
      <w:bCs/>
      <w:kern w:val="1"/>
      <w:sz w:val="20"/>
      <w:szCs w:val="20"/>
      <w:lang w:eastAsia="hi-IN" w:bidi="hi-IN"/>
    </w:rPr>
  </w:style>
  <w:style w:type="paragraph" w:styleId="Poprawka">
    <w:name w:val="Revision"/>
    <w:hidden/>
    <w:uiPriority w:val="99"/>
    <w:semiHidden/>
    <w:rsid w:val="00F40FA1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A4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44E3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1027"/>
    <w:rPr>
      <w:color w:val="605E5C"/>
      <w:shd w:val="clear" w:color="auto" w:fill="E1DFDD"/>
    </w:rPr>
  </w:style>
  <w:style w:type="character" w:customStyle="1" w:styleId="Nagwek6Znak">
    <w:name w:val="Nagłówek 6 Znak"/>
    <w:basedOn w:val="Domylnaczcionkaakapitu"/>
    <w:link w:val="Nagwek6"/>
    <w:uiPriority w:val="9"/>
    <w:rsid w:val="00B0136D"/>
    <w:rPr>
      <w:rFonts w:ascii="Tahoma" w:eastAsiaTheme="majorEastAsia" w:hAnsi="Tahoma" w:cs="Tahoma"/>
      <w:iCs/>
      <w:sz w:val="18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B0136D"/>
    <w:rPr>
      <w:rFonts w:ascii="Tahoma" w:eastAsiaTheme="majorEastAsia" w:hAnsi="Tahoma" w:cs="Times New Roman"/>
      <w:iCs/>
      <w:sz w:val="18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B0136D"/>
    <w:rPr>
      <w:rFonts w:ascii="Tahoma" w:eastAsiaTheme="majorEastAsia" w:hAnsi="Tahoma" w:cs="Times New Roman"/>
      <w:iCs/>
      <w:sz w:val="18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B0136D"/>
    <w:rPr>
      <w:rFonts w:ascii="Tahoma" w:eastAsiaTheme="majorEastAsia" w:hAnsi="Tahoma" w:cs="Times New Roman"/>
      <w:iCs/>
      <w:sz w:val="18"/>
      <w:szCs w:val="20"/>
      <w:lang w:eastAsia="pl-PL"/>
    </w:rPr>
  </w:style>
  <w:style w:type="paragraph" w:styleId="Tytu">
    <w:name w:val="Title"/>
    <w:basedOn w:val="Normalny"/>
    <w:link w:val="TytuZnak"/>
    <w:uiPriority w:val="10"/>
    <w:qFormat/>
    <w:rsid w:val="00B0136D"/>
    <w:pPr>
      <w:numPr>
        <w:numId w:val="46"/>
      </w:numPr>
      <w:spacing w:before="240" w:after="0" w:line="240" w:lineRule="exact"/>
      <w:jc w:val="center"/>
    </w:pPr>
    <w:rPr>
      <w:rFonts w:ascii="Tahoma" w:eastAsia="Times New Roman" w:hAnsi="Tahoma" w:cs="Tahoma"/>
      <w:b/>
      <w:color w:val="000000"/>
      <w:w w:val="0"/>
      <w:sz w:val="18"/>
      <w:szCs w:val="18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0136D"/>
    <w:rPr>
      <w:rFonts w:ascii="Tahoma" w:eastAsia="Times New Roman" w:hAnsi="Tahoma" w:cs="Tahoma"/>
      <w:b/>
      <w:color w:val="000000"/>
      <w:w w:val="0"/>
      <w:sz w:val="18"/>
      <w:szCs w:val="18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B0136D"/>
    <w:pPr>
      <w:numPr>
        <w:ilvl w:val="1"/>
        <w:numId w:val="46"/>
      </w:numPr>
      <w:tabs>
        <w:tab w:val="clear" w:pos="340"/>
        <w:tab w:val="num" w:pos="0"/>
      </w:tabs>
      <w:spacing w:before="60" w:after="60" w:line="240" w:lineRule="exact"/>
      <w:jc w:val="center"/>
      <w:outlineLvl w:val="1"/>
    </w:pPr>
    <w:rPr>
      <w:rFonts w:ascii="Tahoma" w:eastAsia="Times New Roman" w:hAnsi="Tahoma" w:cs="Tahoma"/>
      <w:b/>
      <w:sz w:val="18"/>
      <w:szCs w:val="18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B0136D"/>
    <w:rPr>
      <w:rFonts w:ascii="Tahoma" w:eastAsia="Times New Roman" w:hAnsi="Tahoma" w:cs="Tahoma"/>
      <w:b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2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CDDAF-C98B-4C85-BD8F-27203BDFE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2393</Words>
  <Characters>14362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Kowalska</dc:creator>
  <cp:keywords/>
  <dc:description/>
  <cp:lastModifiedBy>Joanna Adamska</cp:lastModifiedBy>
  <cp:revision>2</cp:revision>
  <cp:lastPrinted>2026-07-23T05:34:00Z</cp:lastPrinted>
  <dcterms:created xsi:type="dcterms:W3CDTF">2026-10-13T09:05:00Z</dcterms:created>
  <dcterms:modified xsi:type="dcterms:W3CDTF">2026-10-13T09:05:00Z</dcterms:modified>
</cp:coreProperties>
</file>