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B34B3" w14:textId="77777777" w:rsidR="001D1EDB" w:rsidRPr="001D1EDB" w:rsidRDefault="001D1EDB" w:rsidP="001D1EDB">
      <w:pPr>
        <w:spacing w:after="160" w:line="259" w:lineRule="auto"/>
        <w:jc w:val="right"/>
        <w:rPr>
          <w:rFonts w:ascii="Calibri" w:eastAsia="Calibri" w:hAnsi="Calibri" w:cs="Times New Roman"/>
          <w:iCs/>
        </w:rPr>
      </w:pPr>
      <w:r w:rsidRPr="001D1EDB">
        <w:rPr>
          <w:rFonts w:ascii="Calibri" w:eastAsia="Calibri" w:hAnsi="Calibri" w:cs="Times New Roman"/>
          <w:iCs/>
        </w:rPr>
        <w:t>Załącznik nr 3</w:t>
      </w:r>
    </w:p>
    <w:p w14:paraId="19D1A267" w14:textId="77777777" w:rsidR="001D1EDB" w:rsidRPr="001D1EDB" w:rsidRDefault="001D1EDB" w:rsidP="001D1EDB">
      <w:pPr>
        <w:spacing w:after="160" w:line="259" w:lineRule="auto"/>
        <w:jc w:val="center"/>
        <w:rPr>
          <w:rFonts w:ascii="Calibri" w:eastAsia="Calibri" w:hAnsi="Calibri" w:cs="Times New Roman"/>
          <w:b/>
          <w:iCs/>
        </w:rPr>
      </w:pPr>
      <w:r w:rsidRPr="001D1EDB">
        <w:rPr>
          <w:rFonts w:ascii="Calibri" w:eastAsia="Calibri" w:hAnsi="Calibri" w:cs="Times New Roman"/>
          <w:b/>
          <w:iCs/>
        </w:rPr>
        <w:t>UMOWA NR ……WZÓR</w:t>
      </w:r>
    </w:p>
    <w:p w14:paraId="1A500810" w14:textId="77777777" w:rsidR="001D1EDB" w:rsidRPr="001D1EDB" w:rsidRDefault="001D1EDB" w:rsidP="001D1EDB">
      <w:pPr>
        <w:spacing w:after="160" w:line="259" w:lineRule="auto"/>
        <w:rPr>
          <w:rFonts w:ascii="Calibri" w:eastAsia="Calibri" w:hAnsi="Calibri" w:cs="Times New Roman"/>
          <w:b/>
        </w:rPr>
      </w:pPr>
    </w:p>
    <w:p w14:paraId="0B51FB99" w14:textId="77777777" w:rsidR="001D1EDB" w:rsidRPr="001D1EDB" w:rsidRDefault="001D1EDB" w:rsidP="001D1EDB">
      <w:pPr>
        <w:spacing w:after="160" w:line="259" w:lineRule="auto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 xml:space="preserve">zawarta w dniu ……………………… roku we Wrocławiu, </w:t>
      </w:r>
    </w:p>
    <w:p w14:paraId="632DCF62" w14:textId="77777777" w:rsidR="001D1EDB" w:rsidRPr="001D1EDB" w:rsidRDefault="001D1EDB" w:rsidP="001D1EDB">
      <w:pPr>
        <w:spacing w:after="160" w:line="259" w:lineRule="auto"/>
        <w:rPr>
          <w:rFonts w:ascii="Calibri" w:eastAsia="Calibri" w:hAnsi="Calibri" w:cs="Times New Roman"/>
        </w:rPr>
      </w:pPr>
    </w:p>
    <w:p w14:paraId="6F79C248" w14:textId="77777777" w:rsidR="001D1EDB" w:rsidRPr="001D1EDB" w:rsidRDefault="001D1EDB" w:rsidP="001D1EDB">
      <w:pPr>
        <w:spacing w:after="160" w:line="259" w:lineRule="auto"/>
        <w:jc w:val="both"/>
        <w:rPr>
          <w:rFonts w:ascii="Calibri" w:eastAsia="Calibri" w:hAnsi="Calibri" w:cs="Calibri"/>
        </w:rPr>
      </w:pPr>
      <w:r w:rsidRPr="001D1EDB">
        <w:rPr>
          <w:rFonts w:ascii="Calibri" w:eastAsia="Calibri" w:hAnsi="Calibri" w:cs="Calibri"/>
        </w:rPr>
        <w:t xml:space="preserve">w rezultacie dokonania przez Zamawiającego wyboru oferty Wykonawcy zgodnie z art. 2 ust. 1 pkt 1 z dnia   ustawy z dnia 11 września 2019r. Prawo Zamówień Publicznych (tj. Dz. U. z 2022 poz. 1710), zwanej dalej ustawą </w:t>
      </w:r>
      <w:proofErr w:type="spellStart"/>
      <w:r w:rsidRPr="001D1EDB">
        <w:rPr>
          <w:rFonts w:ascii="Calibri" w:eastAsia="Calibri" w:hAnsi="Calibri" w:cs="Calibri"/>
        </w:rPr>
        <w:t>Pzp</w:t>
      </w:r>
      <w:proofErr w:type="spellEnd"/>
      <w:r w:rsidRPr="001D1EDB">
        <w:rPr>
          <w:rFonts w:ascii="Calibri" w:eastAsia="Calibri" w:hAnsi="Calibri" w:cs="Calibri"/>
        </w:rPr>
        <w:t>, oraz wyboru pisemnej oferty Wykonawcy oraz zgodnie z Regulaminem udzielania zamówień publicznych w Dolnośląskim Ośrodku Doskonalenia Nauczycieli we Wrocławiu, została zawarta umowa o następującej treści, pomiędzy:</w:t>
      </w:r>
    </w:p>
    <w:p w14:paraId="2D1F42A3" w14:textId="77777777" w:rsidR="001D1EDB" w:rsidRPr="001D1EDB" w:rsidRDefault="001D1EDB" w:rsidP="001D1EDB">
      <w:pPr>
        <w:spacing w:after="160" w:line="259" w:lineRule="auto"/>
        <w:rPr>
          <w:rFonts w:ascii="Calibri" w:eastAsia="Calibri" w:hAnsi="Calibri" w:cs="Times New Roman"/>
        </w:rPr>
      </w:pPr>
    </w:p>
    <w:p w14:paraId="234C3212" w14:textId="77777777" w:rsidR="001D1EDB" w:rsidRPr="001D1EDB" w:rsidRDefault="001D1EDB" w:rsidP="001D1EDB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  <w:b/>
          <w:bCs/>
        </w:rPr>
        <w:t>Województwem Dolnośląskim - Dolnośląskim Ośrodkiem Doskonalenia Nauczycieli we Wrocławiu</w:t>
      </w:r>
      <w:r w:rsidRPr="001D1EDB">
        <w:rPr>
          <w:rFonts w:ascii="Calibri" w:eastAsia="Calibri" w:hAnsi="Calibri" w:cs="Times New Roman"/>
        </w:rPr>
        <w:t xml:space="preserve">, z siedzibą przy ul. Trzebnickiej 42-44, 50-230 Wrocław - jednostką budżetową Samorządu Województwa Dolnośląskiego – posiadającą numer identyfikacji podatkowej NIP: 8992803047 oraz numer statystyczny w systemie REGON 931934644, </w:t>
      </w:r>
    </w:p>
    <w:p w14:paraId="3D29A1A0" w14:textId="77777777" w:rsidR="001D1EDB" w:rsidRPr="001D1EDB" w:rsidRDefault="001D1EDB" w:rsidP="001D1EDB">
      <w:pPr>
        <w:spacing w:after="160" w:line="259" w:lineRule="auto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>zwanym w dalszej części umowy „</w:t>
      </w:r>
      <w:r w:rsidRPr="001D1EDB">
        <w:rPr>
          <w:rFonts w:ascii="Calibri" w:eastAsia="Calibri" w:hAnsi="Calibri" w:cs="Times New Roman"/>
          <w:b/>
          <w:bCs/>
        </w:rPr>
        <w:t>ZAMAWIAJĄCYM"</w:t>
      </w:r>
    </w:p>
    <w:p w14:paraId="012A3CBD" w14:textId="77777777" w:rsidR="001D1EDB" w:rsidRPr="001D1EDB" w:rsidRDefault="001D1EDB" w:rsidP="001D1EDB">
      <w:pPr>
        <w:spacing w:after="160" w:line="259" w:lineRule="auto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>reprezentowanym przez :</w:t>
      </w:r>
    </w:p>
    <w:p w14:paraId="4C68C852" w14:textId="77777777" w:rsidR="001D1EDB" w:rsidRPr="001D1EDB" w:rsidRDefault="001D1EDB" w:rsidP="001D1EDB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  <w:b/>
          <w:bCs/>
        </w:rPr>
        <w:t>Panią dr Jolantą Horyń</w:t>
      </w:r>
      <w:r w:rsidRPr="001D1EDB">
        <w:rPr>
          <w:rFonts w:ascii="Calibri" w:eastAsia="Calibri" w:hAnsi="Calibri" w:cs="Times New Roman"/>
        </w:rPr>
        <w:t xml:space="preserve"> - </w:t>
      </w:r>
      <w:r w:rsidRPr="001D1EDB">
        <w:rPr>
          <w:rFonts w:ascii="Calibri" w:eastAsia="Calibri" w:hAnsi="Calibri" w:cs="Times New Roman"/>
          <w:b/>
          <w:bCs/>
        </w:rPr>
        <w:t>Dyrektora DODN we Wrocławiu</w:t>
      </w:r>
      <w:r w:rsidRPr="001D1EDB">
        <w:rPr>
          <w:rFonts w:ascii="Calibri" w:eastAsia="Calibri" w:hAnsi="Calibri" w:cs="Times New Roman"/>
        </w:rPr>
        <w:t xml:space="preserve"> - upoważnioną zgodnie ze statutem jednostki do samodzielnej reprezentacji, przy kontrasygnacie finansowej: Pani Lidii Mierzejewskiej - Głównego Księgowego DODN we Wrocławiu</w:t>
      </w:r>
    </w:p>
    <w:p w14:paraId="6AD9CB54" w14:textId="77777777" w:rsidR="001D1EDB" w:rsidRPr="001D1EDB" w:rsidRDefault="001D1EDB" w:rsidP="001D1EDB">
      <w:pPr>
        <w:spacing w:after="160" w:line="259" w:lineRule="auto"/>
        <w:rPr>
          <w:rFonts w:ascii="Calibri" w:eastAsia="Calibri" w:hAnsi="Calibri" w:cs="Times New Roman"/>
        </w:rPr>
      </w:pPr>
    </w:p>
    <w:p w14:paraId="405A3D24" w14:textId="77777777" w:rsidR="001D1EDB" w:rsidRPr="001D1EDB" w:rsidRDefault="001D1EDB" w:rsidP="001D1EDB">
      <w:pPr>
        <w:spacing w:after="160" w:line="259" w:lineRule="auto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 xml:space="preserve">a            </w:t>
      </w:r>
    </w:p>
    <w:p w14:paraId="60E87002" w14:textId="77777777" w:rsidR="001D1EDB" w:rsidRPr="001D1EDB" w:rsidRDefault="001D1EDB" w:rsidP="001D1EDB">
      <w:pPr>
        <w:spacing w:after="160" w:line="259" w:lineRule="auto"/>
        <w:rPr>
          <w:rFonts w:ascii="Calibri" w:eastAsia="Calibri" w:hAnsi="Calibri" w:cs="Times New Roman"/>
        </w:rPr>
      </w:pPr>
    </w:p>
    <w:p w14:paraId="501DE613" w14:textId="77777777" w:rsidR="001D1EDB" w:rsidRPr="001D1EDB" w:rsidRDefault="001D1EDB" w:rsidP="001D1EDB">
      <w:pPr>
        <w:spacing w:after="160" w:line="259" w:lineRule="auto"/>
        <w:rPr>
          <w:rFonts w:ascii="Calibri" w:eastAsia="Calibri" w:hAnsi="Calibri" w:cs="Times New Roman"/>
          <w:b/>
        </w:rPr>
      </w:pPr>
      <w:r w:rsidRPr="001D1EDB">
        <w:rPr>
          <w:rFonts w:ascii="Calibri" w:eastAsia="Calibri" w:hAnsi="Calibri" w:cs="Times New Roman"/>
          <w:b/>
        </w:rPr>
        <w:t>…………………………………………………….</w:t>
      </w:r>
      <w:r w:rsidRPr="001D1EDB">
        <w:rPr>
          <w:rFonts w:ascii="Calibri" w:eastAsia="Calibri" w:hAnsi="Calibri" w:cs="Times New Roman"/>
        </w:rPr>
        <w:t xml:space="preserve">, zwanym w dalszej części umowy </w:t>
      </w:r>
      <w:r w:rsidRPr="001D1EDB">
        <w:rPr>
          <w:rFonts w:ascii="Calibri" w:eastAsia="Calibri" w:hAnsi="Calibri" w:cs="Times New Roman"/>
          <w:b/>
        </w:rPr>
        <w:t>„WYKONAWCĄ”,</w:t>
      </w:r>
    </w:p>
    <w:p w14:paraId="26104F94" w14:textId="77777777" w:rsidR="001D1EDB" w:rsidRPr="001D1EDB" w:rsidRDefault="001D1EDB" w:rsidP="001D1EDB">
      <w:pPr>
        <w:spacing w:after="160" w:line="259" w:lineRule="auto"/>
        <w:rPr>
          <w:rFonts w:ascii="Calibri" w:eastAsia="Calibri" w:hAnsi="Calibri" w:cs="Times New Roman"/>
        </w:rPr>
      </w:pPr>
    </w:p>
    <w:p w14:paraId="5AC9B116" w14:textId="77777777" w:rsidR="001D1EDB" w:rsidRPr="001D1EDB" w:rsidRDefault="001D1EDB" w:rsidP="001D1EDB">
      <w:pPr>
        <w:spacing w:after="0" w:line="259" w:lineRule="auto"/>
        <w:jc w:val="center"/>
        <w:rPr>
          <w:rFonts w:ascii="Calibri" w:eastAsia="Calibri" w:hAnsi="Calibri" w:cs="Times New Roman"/>
          <w:lang w:val="en-US"/>
        </w:rPr>
      </w:pPr>
      <w:r w:rsidRPr="001D1EDB">
        <w:rPr>
          <w:rFonts w:ascii="Calibri" w:eastAsia="Calibri" w:hAnsi="Calibri" w:cs="Times New Roman"/>
          <w:lang w:val="en-US"/>
        </w:rPr>
        <w:t>§ 1</w:t>
      </w:r>
    </w:p>
    <w:p w14:paraId="069B8E69" w14:textId="77777777" w:rsidR="001D1EDB" w:rsidRPr="001D1EDB" w:rsidRDefault="001D1EDB" w:rsidP="001D1EDB">
      <w:pPr>
        <w:numPr>
          <w:ilvl w:val="0"/>
          <w:numId w:val="3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 xml:space="preserve">Zamawiający zleca, a Wykonawca zobowiązuje się do sprzedaży i dostawy sprzętu komputerowego, szczegółowo opisanego w załączniku nr 1 - Opisie Przedmiotu Zamówienia, zgodnie z przedstawionym formularzem ofertowym oraz Opisem Przedmiotu Zamówienia, zwanego dalej sprzętem. </w:t>
      </w:r>
    </w:p>
    <w:p w14:paraId="18B2F776" w14:textId="77777777" w:rsidR="001D1EDB" w:rsidRPr="001D1EDB" w:rsidRDefault="001D1EDB" w:rsidP="001D1EDB">
      <w:pPr>
        <w:numPr>
          <w:ilvl w:val="0"/>
          <w:numId w:val="3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>Szczegółowy zakres przedmiotu dostawy zawiera Opis Przedmiotu Zamówienia, stanowiący załącznik nr 1 do Umowy. Formularz ofertowy stanowi załącznik nr 2 do Umowy.</w:t>
      </w:r>
    </w:p>
    <w:p w14:paraId="24CC2EE1" w14:textId="77777777" w:rsidR="001D1EDB" w:rsidRPr="001D1EDB" w:rsidRDefault="001D1EDB" w:rsidP="001D1EDB">
      <w:pPr>
        <w:numPr>
          <w:ilvl w:val="0"/>
          <w:numId w:val="3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>Przedmiot umowy obejmuje sprzedaż i dostawę sprzętu fabrycznie nowego i sprawnego technicznie, wyprodukowanego nie wcześniej niż w 2022 roku.</w:t>
      </w:r>
    </w:p>
    <w:p w14:paraId="482F2C61" w14:textId="77777777" w:rsidR="001D1EDB" w:rsidRPr="001D1EDB" w:rsidRDefault="001D1EDB" w:rsidP="001D1EDB">
      <w:pPr>
        <w:numPr>
          <w:ilvl w:val="0"/>
          <w:numId w:val="3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>W ramach realizacji przedmiotu umowy i wynagrodzenia Wykonawca zobowiązuje się do:</w:t>
      </w:r>
    </w:p>
    <w:p w14:paraId="54C65962" w14:textId="77777777" w:rsidR="001D1EDB" w:rsidRPr="001D1EDB" w:rsidRDefault="001D1EDB" w:rsidP="001D1EDB">
      <w:pPr>
        <w:numPr>
          <w:ilvl w:val="0"/>
          <w:numId w:val="10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>dostarczenia sprzętu do siedziby DODN we Wrocławiu, ul. Trzebnicka 42-44.</w:t>
      </w:r>
    </w:p>
    <w:p w14:paraId="585FDDC4" w14:textId="77777777" w:rsidR="001D1EDB" w:rsidRPr="001D1EDB" w:rsidRDefault="001D1EDB" w:rsidP="001D1EDB">
      <w:pPr>
        <w:numPr>
          <w:ilvl w:val="0"/>
          <w:numId w:val="3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lastRenderedPageBreak/>
        <w:t>Wykonawca zapewni wykonanie umowy z należytą starannością kwalifikowaną jej zawodowym charakterem, w sposób zgodny z obowiązującymi przepisami prawa.</w:t>
      </w:r>
    </w:p>
    <w:p w14:paraId="70CB87E2" w14:textId="77777777" w:rsidR="001D1EDB" w:rsidRPr="001D1EDB" w:rsidRDefault="001D1EDB" w:rsidP="001D1EDB">
      <w:pPr>
        <w:numPr>
          <w:ilvl w:val="0"/>
          <w:numId w:val="3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>Wykonawca będzie informował pisemnie Zamawiającego o wszystkich pojawiających się okolicznościach mogących wpływać na niewykonanie lub nienależyte wykonanie umowy oraz zobowiązany jest do ich niezwłocznego podjęcia działań, które zapewnią należyte wykonanie umowy.</w:t>
      </w:r>
    </w:p>
    <w:p w14:paraId="4B28E795" w14:textId="77777777" w:rsidR="001D1EDB" w:rsidRPr="001D1EDB" w:rsidRDefault="001D1EDB" w:rsidP="001D1EDB">
      <w:pPr>
        <w:spacing w:after="0"/>
        <w:jc w:val="both"/>
        <w:rPr>
          <w:rFonts w:ascii="Calibri" w:eastAsia="Calibri" w:hAnsi="Calibri" w:cs="Times New Roman"/>
        </w:rPr>
      </w:pPr>
    </w:p>
    <w:p w14:paraId="7B4909FB" w14:textId="77777777" w:rsidR="001D1EDB" w:rsidRPr="001D1EDB" w:rsidRDefault="001D1EDB" w:rsidP="001D1EDB">
      <w:pPr>
        <w:spacing w:after="0"/>
        <w:jc w:val="center"/>
        <w:rPr>
          <w:rFonts w:ascii="Calibri" w:eastAsia="Calibri" w:hAnsi="Calibri" w:cs="Times New Roman"/>
          <w:lang w:val="en-US"/>
        </w:rPr>
      </w:pPr>
      <w:r w:rsidRPr="001D1EDB">
        <w:rPr>
          <w:rFonts w:ascii="Calibri" w:eastAsia="Calibri" w:hAnsi="Calibri" w:cs="Times New Roman"/>
          <w:lang w:val="en-US"/>
        </w:rPr>
        <w:t>§ 2</w:t>
      </w:r>
    </w:p>
    <w:p w14:paraId="3C10CDA2" w14:textId="77777777" w:rsidR="001D1EDB" w:rsidRPr="001D1EDB" w:rsidRDefault="001D1EDB" w:rsidP="001D1EDB">
      <w:pPr>
        <w:numPr>
          <w:ilvl w:val="0"/>
          <w:numId w:val="4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>Wykonawca wykona przedmiot umowy w terminie do  14 dni od dnia podpisania umowy.</w:t>
      </w:r>
    </w:p>
    <w:p w14:paraId="6BAD859C" w14:textId="77777777" w:rsidR="001D1EDB" w:rsidRPr="001D1EDB" w:rsidRDefault="001D1EDB" w:rsidP="001D1EDB">
      <w:pPr>
        <w:numPr>
          <w:ilvl w:val="0"/>
          <w:numId w:val="4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 xml:space="preserve">Zamawiający określa charakter dostawy jako jednorazowy. </w:t>
      </w:r>
    </w:p>
    <w:p w14:paraId="7AEB8FA1" w14:textId="77777777" w:rsidR="001D1EDB" w:rsidRPr="001D1EDB" w:rsidRDefault="001D1EDB" w:rsidP="001D1EDB">
      <w:pPr>
        <w:numPr>
          <w:ilvl w:val="0"/>
          <w:numId w:val="4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>Dostawa sprzętu dokonana będzie do miejsca wskazanego przez Zamawiającego w §1. Konkretny dzień i godzina dostarczenia sprzętu wymaga uzgodnienia z przedstawicielem wskazanymi w §4 Umowy, z wyprzedzeniem minimum 3 dni roboczych.</w:t>
      </w:r>
    </w:p>
    <w:p w14:paraId="39F20B4D" w14:textId="77777777" w:rsidR="001D1EDB" w:rsidRPr="001D1EDB" w:rsidRDefault="001D1EDB" w:rsidP="001D1EDB">
      <w:pPr>
        <w:numPr>
          <w:ilvl w:val="0"/>
          <w:numId w:val="4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 xml:space="preserve">Wykonawca w ramach wynagrodzenia za przedmiot umowy, dostarczy sprzęt własnymi środkami i własnym staraniem oraz na własne ryzyko do miejsc wskazanych przez Zamawiającego. </w:t>
      </w:r>
    </w:p>
    <w:p w14:paraId="15A84D89" w14:textId="77777777" w:rsidR="001D1EDB" w:rsidRPr="001D1EDB" w:rsidRDefault="001D1EDB" w:rsidP="001D1EDB">
      <w:pPr>
        <w:numPr>
          <w:ilvl w:val="0"/>
          <w:numId w:val="4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 xml:space="preserve">Za wszelkie przypadki niewykonania lub nienależytego wykonania umowy, w tym za szkody, awarie, uszkodzenia lub zniszczenia sprzętu odpowiada Wykonawca oraz zobowiązuje się w przypadku wystąpienia zniszczeń lub uszkodzeń powstałych do chwili wydania sprzętu, do dostarczenia nowego, w pełni sprawnego sprzętu, wolnego od wad lub jego naprawy w terminie niezwłocznym, ale nie później niż 3 dni od dnia, w którym sprzęt miał być dostarczony; nie uchybia to roszczeniom zamawiającego z tytułu kar umownych lub odszkodowania. </w:t>
      </w:r>
    </w:p>
    <w:p w14:paraId="74B33BF6" w14:textId="77777777" w:rsidR="001D1EDB" w:rsidRPr="001D1EDB" w:rsidRDefault="001D1EDB" w:rsidP="001D1EDB">
      <w:pPr>
        <w:spacing w:after="0"/>
        <w:jc w:val="both"/>
        <w:rPr>
          <w:rFonts w:ascii="Calibri" w:eastAsia="Calibri" w:hAnsi="Calibri" w:cs="Times New Roman"/>
        </w:rPr>
      </w:pPr>
    </w:p>
    <w:p w14:paraId="1B10393E" w14:textId="77777777" w:rsidR="001D1EDB" w:rsidRPr="001D1EDB" w:rsidRDefault="001D1EDB" w:rsidP="001D1EDB">
      <w:pPr>
        <w:spacing w:after="0"/>
        <w:jc w:val="center"/>
        <w:rPr>
          <w:rFonts w:ascii="Calibri" w:eastAsia="Calibri" w:hAnsi="Calibri" w:cs="Times New Roman"/>
          <w:lang w:val="en-US"/>
        </w:rPr>
      </w:pPr>
      <w:r w:rsidRPr="001D1EDB">
        <w:rPr>
          <w:rFonts w:ascii="Calibri" w:eastAsia="Calibri" w:hAnsi="Calibri" w:cs="Times New Roman"/>
          <w:lang w:val="en-US"/>
        </w:rPr>
        <w:sym w:font="Times New Roman" w:char="00A7"/>
      </w:r>
      <w:r w:rsidRPr="001D1EDB">
        <w:rPr>
          <w:rFonts w:ascii="Calibri" w:eastAsia="Calibri" w:hAnsi="Calibri" w:cs="Times New Roman"/>
          <w:lang w:val="en-US"/>
        </w:rPr>
        <w:t xml:space="preserve"> 3</w:t>
      </w:r>
    </w:p>
    <w:p w14:paraId="5870B027" w14:textId="77777777" w:rsidR="001D1EDB" w:rsidRPr="001D1EDB" w:rsidRDefault="001D1EDB" w:rsidP="001D1EDB">
      <w:pPr>
        <w:numPr>
          <w:ilvl w:val="0"/>
          <w:numId w:val="5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 xml:space="preserve">Odbiór przedmiotu umowy będzie potwierdzony Protokołem zdawczo- odbiorczym podpisanym przez przedstawicieli obu stron. </w:t>
      </w:r>
    </w:p>
    <w:p w14:paraId="76229D95" w14:textId="77777777" w:rsidR="001D1EDB" w:rsidRPr="001D1EDB" w:rsidRDefault="001D1EDB" w:rsidP="001D1EDB">
      <w:pPr>
        <w:numPr>
          <w:ilvl w:val="0"/>
          <w:numId w:val="7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 xml:space="preserve">Protokolarne przyjęcie sprzętu nastąpi po spełnieniu w szczególności warunków określonych w § 1 ust. 4. </w:t>
      </w:r>
    </w:p>
    <w:p w14:paraId="29046008" w14:textId="77777777" w:rsidR="001D1EDB" w:rsidRPr="001D1EDB" w:rsidRDefault="001D1EDB" w:rsidP="001D1EDB">
      <w:pPr>
        <w:numPr>
          <w:ilvl w:val="0"/>
          <w:numId w:val="7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 xml:space="preserve">W przypadku dostarczenia sprzętu niespełniającego warunków zamówienia Zamawiający zastrzega sobie prawo odmowy przyjęcia wadliwego sprzętu i żądania wymiany wadliwego sprzętu na nowy, wolny od wad w terminie wskazanym w par. 2 ust.5. W przypadku braku dostarczenia sprzętu wolnego od wad lub jego naprawy w tym terminie, zamawiający ma prawo nabycia sprzętu tego samego rodzaju na koszt i ryzyko wykonawcy; nie uchybia to roszczeniom zamawiającego z tytułu kar umownych lub odszkodowania. </w:t>
      </w:r>
    </w:p>
    <w:p w14:paraId="27E4D2F9" w14:textId="77777777" w:rsidR="001D1EDB" w:rsidRPr="001D1EDB" w:rsidRDefault="001D1EDB" w:rsidP="001D1EDB">
      <w:pPr>
        <w:numPr>
          <w:ilvl w:val="0"/>
          <w:numId w:val="7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>Wszelkie reklamacje Wykonawca zobowiązany jest załatwić w ciągu 3 dni, a po bezskutecznym upływie tego terminu reklamacja uważana będzie za uznaną w całości zgodnie z żądaniem Zamawiającego.</w:t>
      </w:r>
    </w:p>
    <w:p w14:paraId="107E598D" w14:textId="77777777" w:rsidR="001D1EDB" w:rsidRPr="001D1EDB" w:rsidRDefault="001D1EDB" w:rsidP="001D1EDB">
      <w:pPr>
        <w:numPr>
          <w:ilvl w:val="0"/>
          <w:numId w:val="7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 xml:space="preserve">W razie odmowy odbioru przedmiotu umowy przez Zamawiającego, sporządza się protokół podpisany przez obie strony, w którym wskazuje się przyczynę odmowy odbioru. </w:t>
      </w:r>
    </w:p>
    <w:p w14:paraId="5A3E2773" w14:textId="77777777" w:rsidR="001D1EDB" w:rsidRPr="001D1EDB" w:rsidRDefault="001D1EDB" w:rsidP="001D1EDB">
      <w:pPr>
        <w:numPr>
          <w:ilvl w:val="0"/>
          <w:numId w:val="7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 xml:space="preserve">Za dzień odbioru przyjmuje się datę protokolarnego odbioru przedmiotu zamówienia bez zastrzeżeń. </w:t>
      </w:r>
    </w:p>
    <w:p w14:paraId="1D7C4D95" w14:textId="77777777" w:rsidR="001D1EDB" w:rsidRPr="001D1EDB" w:rsidRDefault="001D1EDB" w:rsidP="001D1EDB">
      <w:pPr>
        <w:spacing w:after="0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ab/>
      </w:r>
      <w:r w:rsidRPr="001D1EDB">
        <w:rPr>
          <w:rFonts w:ascii="Calibri" w:eastAsia="Calibri" w:hAnsi="Calibri" w:cs="Times New Roman"/>
        </w:rPr>
        <w:tab/>
      </w:r>
      <w:r w:rsidRPr="001D1EDB">
        <w:rPr>
          <w:rFonts w:ascii="Calibri" w:eastAsia="Calibri" w:hAnsi="Calibri" w:cs="Times New Roman"/>
        </w:rPr>
        <w:tab/>
      </w:r>
      <w:r w:rsidRPr="001D1EDB">
        <w:rPr>
          <w:rFonts w:ascii="Calibri" w:eastAsia="Calibri" w:hAnsi="Calibri" w:cs="Times New Roman"/>
        </w:rPr>
        <w:tab/>
      </w:r>
      <w:r w:rsidRPr="001D1EDB">
        <w:rPr>
          <w:rFonts w:ascii="Calibri" w:eastAsia="Calibri" w:hAnsi="Calibri" w:cs="Times New Roman"/>
        </w:rPr>
        <w:tab/>
      </w:r>
      <w:r w:rsidRPr="001D1EDB">
        <w:rPr>
          <w:rFonts w:ascii="Calibri" w:eastAsia="Calibri" w:hAnsi="Calibri" w:cs="Times New Roman"/>
        </w:rPr>
        <w:tab/>
        <w:t xml:space="preserve">  </w:t>
      </w:r>
    </w:p>
    <w:p w14:paraId="44B908B2" w14:textId="77777777" w:rsidR="001D1EDB" w:rsidRPr="001D1EDB" w:rsidRDefault="001D1EDB" w:rsidP="001D1EDB">
      <w:pPr>
        <w:spacing w:after="0"/>
        <w:jc w:val="center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>§ 4</w:t>
      </w:r>
    </w:p>
    <w:p w14:paraId="098F7E04" w14:textId="77777777" w:rsidR="001D1EDB" w:rsidRPr="001D1EDB" w:rsidRDefault="001D1EDB" w:rsidP="001D1EDB">
      <w:pPr>
        <w:spacing w:after="0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>Strony wyznaczają osoby do kontaktu w sprawie realizacji niniejszego zamówienia:</w:t>
      </w:r>
    </w:p>
    <w:p w14:paraId="60E221C3" w14:textId="77777777" w:rsidR="001D1EDB" w:rsidRPr="001D1EDB" w:rsidRDefault="001D1EDB" w:rsidP="001D1EDB">
      <w:pPr>
        <w:numPr>
          <w:ilvl w:val="0"/>
          <w:numId w:val="13"/>
        </w:numPr>
        <w:spacing w:after="0" w:line="259" w:lineRule="auto"/>
        <w:jc w:val="both"/>
        <w:rPr>
          <w:rFonts w:ascii="Calibri" w:eastAsia="Calibri" w:hAnsi="Calibri" w:cs="Times New Roman"/>
          <w:lang w:val="en-US"/>
        </w:rPr>
      </w:pPr>
      <w:r w:rsidRPr="001D1EDB">
        <w:rPr>
          <w:rFonts w:ascii="Calibri" w:eastAsia="Calibri" w:hAnsi="Calibri" w:cs="Times New Roman"/>
        </w:rPr>
        <w:t>Ze strony Zamawiającego:</w:t>
      </w:r>
      <w:r w:rsidRPr="001D1EDB">
        <w:rPr>
          <w:rFonts w:ascii="Calibri" w:eastAsia="Calibri" w:hAnsi="Calibri" w:cs="Times New Roman"/>
          <w:lang w:val="en-US"/>
        </w:rPr>
        <w:t>………………………………………</w:t>
      </w:r>
    </w:p>
    <w:p w14:paraId="5E362C86" w14:textId="77777777" w:rsidR="001D1EDB" w:rsidRPr="001D1EDB" w:rsidRDefault="001D1EDB" w:rsidP="001D1EDB">
      <w:pPr>
        <w:spacing w:after="0"/>
        <w:ind w:left="720"/>
        <w:jc w:val="both"/>
        <w:rPr>
          <w:rFonts w:ascii="Calibri" w:eastAsia="Calibri" w:hAnsi="Calibri" w:cs="Times New Roman"/>
          <w:lang w:val="en-US"/>
        </w:rPr>
      </w:pPr>
    </w:p>
    <w:p w14:paraId="5F570617" w14:textId="77777777" w:rsidR="001D1EDB" w:rsidRPr="001D1EDB" w:rsidRDefault="001D1EDB" w:rsidP="001D1EDB">
      <w:pPr>
        <w:numPr>
          <w:ilvl w:val="0"/>
          <w:numId w:val="13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>Ze strony Wykonawcy ………………………………………………………………………….</w:t>
      </w:r>
    </w:p>
    <w:p w14:paraId="28919266" w14:textId="77777777" w:rsidR="001D1EDB" w:rsidRPr="001D1EDB" w:rsidRDefault="001D1EDB" w:rsidP="001D1EDB">
      <w:pPr>
        <w:spacing w:after="160" w:line="259" w:lineRule="auto"/>
        <w:ind w:left="720"/>
        <w:contextualSpacing/>
        <w:rPr>
          <w:rFonts w:ascii="Calibri" w:eastAsia="Calibri" w:hAnsi="Calibri" w:cs="Times New Roman"/>
        </w:rPr>
      </w:pPr>
    </w:p>
    <w:p w14:paraId="00FAE013" w14:textId="77777777" w:rsidR="001D1EDB" w:rsidRPr="001D1EDB" w:rsidRDefault="001D1EDB" w:rsidP="001D1EDB">
      <w:pPr>
        <w:spacing w:after="0"/>
        <w:jc w:val="center"/>
        <w:rPr>
          <w:rFonts w:ascii="Calibri" w:eastAsia="Calibri" w:hAnsi="Calibri" w:cs="Times New Roman"/>
          <w:lang w:val="en-US"/>
        </w:rPr>
      </w:pPr>
      <w:r w:rsidRPr="001D1EDB">
        <w:rPr>
          <w:rFonts w:ascii="Calibri" w:eastAsia="Calibri" w:hAnsi="Calibri" w:cs="Times New Roman"/>
          <w:lang w:val="en-US"/>
        </w:rPr>
        <w:t>§ 5</w:t>
      </w:r>
    </w:p>
    <w:p w14:paraId="3372EBB4" w14:textId="77777777" w:rsidR="001D1EDB" w:rsidRPr="001D1EDB" w:rsidRDefault="001D1EDB" w:rsidP="001D1EDB">
      <w:pPr>
        <w:numPr>
          <w:ilvl w:val="0"/>
          <w:numId w:val="6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>Strony ustalają ryczałtowe wynagrodzenie za wykonanie umowy zgodnie ze złożonym formularzem ofertowym, w wysokości:</w:t>
      </w:r>
    </w:p>
    <w:p w14:paraId="5AC93813" w14:textId="77777777" w:rsidR="001D1EDB" w:rsidRPr="001D1EDB" w:rsidRDefault="001D1EDB" w:rsidP="001D1EDB">
      <w:pPr>
        <w:spacing w:after="0"/>
        <w:jc w:val="both"/>
        <w:rPr>
          <w:rFonts w:ascii="Calibri" w:eastAsia="Calibri" w:hAnsi="Calibri" w:cs="Times New Roman"/>
          <w:bCs/>
        </w:rPr>
      </w:pPr>
      <w:r w:rsidRPr="001D1EDB">
        <w:rPr>
          <w:rFonts w:ascii="Calibri" w:eastAsia="Calibri" w:hAnsi="Calibri" w:cs="Times New Roman"/>
          <w:bCs/>
        </w:rPr>
        <w:t>Netto: ……………………….. zł</w:t>
      </w:r>
    </w:p>
    <w:p w14:paraId="74791484" w14:textId="77777777" w:rsidR="001D1EDB" w:rsidRPr="001D1EDB" w:rsidRDefault="001D1EDB" w:rsidP="001D1EDB">
      <w:pPr>
        <w:spacing w:after="0"/>
        <w:jc w:val="both"/>
        <w:rPr>
          <w:rFonts w:ascii="Calibri" w:eastAsia="Calibri" w:hAnsi="Calibri" w:cs="Times New Roman"/>
          <w:bCs/>
        </w:rPr>
      </w:pPr>
      <w:r w:rsidRPr="001D1EDB">
        <w:rPr>
          <w:rFonts w:ascii="Calibri" w:eastAsia="Calibri" w:hAnsi="Calibri" w:cs="Times New Roman"/>
          <w:bCs/>
        </w:rPr>
        <w:t>słownie: …………………………….</w:t>
      </w:r>
    </w:p>
    <w:p w14:paraId="64150BC7" w14:textId="77777777" w:rsidR="001D1EDB" w:rsidRPr="001D1EDB" w:rsidRDefault="001D1EDB" w:rsidP="001D1EDB">
      <w:pPr>
        <w:spacing w:after="0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  <w:bCs/>
        </w:rPr>
        <w:t>podatek VAT w wysoko</w:t>
      </w:r>
      <w:r w:rsidRPr="001D1EDB">
        <w:rPr>
          <w:rFonts w:ascii="Calibri" w:eastAsia="Calibri" w:hAnsi="Calibri" w:cs="Times New Roman"/>
        </w:rPr>
        <w:t>ś</w:t>
      </w:r>
      <w:r w:rsidRPr="001D1EDB">
        <w:rPr>
          <w:rFonts w:ascii="Calibri" w:eastAsia="Calibri" w:hAnsi="Calibri" w:cs="Times New Roman"/>
          <w:bCs/>
        </w:rPr>
        <w:t>ci ……. tj. …………………….. zł</w:t>
      </w:r>
    </w:p>
    <w:p w14:paraId="1671CD01" w14:textId="77777777" w:rsidR="001D1EDB" w:rsidRPr="001D1EDB" w:rsidRDefault="001D1EDB" w:rsidP="001D1EDB">
      <w:pPr>
        <w:spacing w:after="0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>słownie: ……………………………..</w:t>
      </w:r>
    </w:p>
    <w:p w14:paraId="26D24E92" w14:textId="77777777" w:rsidR="001D1EDB" w:rsidRPr="001D1EDB" w:rsidRDefault="001D1EDB" w:rsidP="001D1EDB">
      <w:pPr>
        <w:spacing w:after="0"/>
        <w:jc w:val="both"/>
        <w:rPr>
          <w:rFonts w:ascii="Calibri" w:eastAsia="Calibri" w:hAnsi="Calibri" w:cs="Times New Roman"/>
          <w:bCs/>
        </w:rPr>
      </w:pPr>
      <w:r w:rsidRPr="001D1EDB">
        <w:rPr>
          <w:rFonts w:ascii="Calibri" w:eastAsia="Calibri" w:hAnsi="Calibri" w:cs="Times New Roman"/>
          <w:bCs/>
        </w:rPr>
        <w:t>brutto: ……………….. zł</w:t>
      </w:r>
    </w:p>
    <w:p w14:paraId="6D1CFB25" w14:textId="77777777" w:rsidR="001D1EDB" w:rsidRPr="001D1EDB" w:rsidRDefault="001D1EDB" w:rsidP="001D1EDB">
      <w:pPr>
        <w:spacing w:after="0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  <w:bCs/>
        </w:rPr>
        <w:t>słownie: ………………………………………………………</w:t>
      </w:r>
    </w:p>
    <w:p w14:paraId="0BDBBEEB" w14:textId="77777777" w:rsidR="001D1EDB" w:rsidRPr="001D1EDB" w:rsidRDefault="001D1EDB" w:rsidP="001D1EDB">
      <w:pPr>
        <w:numPr>
          <w:ilvl w:val="0"/>
          <w:numId w:val="6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>Zamawiający zobowiązuje się do uregulowania należności nie później niż w ciągu 30 dni od daty przyjęcia przez Zamawiającego prawidłowo wystawionej faktury, przelewem na rachunek bankowy Wykonawcy. Za dzień zapłaty uznaje się datę obciążenia rachunku Zamawiającego.</w:t>
      </w:r>
    </w:p>
    <w:p w14:paraId="0837F63F" w14:textId="77777777" w:rsidR="001D1EDB" w:rsidRPr="001D1EDB" w:rsidRDefault="001D1EDB" w:rsidP="001D1EDB">
      <w:pPr>
        <w:numPr>
          <w:ilvl w:val="0"/>
          <w:numId w:val="6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>Podstawą do wystawienia faktury jest odbiór przez Zamawiającego sprzętu wolnego od wad potwierdzony protokołem zdawczo-odbiorczym.</w:t>
      </w:r>
    </w:p>
    <w:p w14:paraId="65EE7D31" w14:textId="77777777" w:rsidR="001D1EDB" w:rsidRPr="001D1EDB" w:rsidRDefault="001D1EDB" w:rsidP="001D1EDB">
      <w:pPr>
        <w:numPr>
          <w:ilvl w:val="0"/>
          <w:numId w:val="6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>Fakturę (oryginał) należy doręczyć Zamawiającemu w jednej z podanych niżej form:</w:t>
      </w:r>
    </w:p>
    <w:p w14:paraId="0945A462" w14:textId="77777777" w:rsidR="001D1EDB" w:rsidRPr="001D1EDB" w:rsidRDefault="001D1EDB" w:rsidP="001D1EDB">
      <w:pPr>
        <w:spacing w:after="0"/>
        <w:jc w:val="both"/>
        <w:rPr>
          <w:rFonts w:ascii="Calibri" w:eastAsia="Calibri" w:hAnsi="Calibri" w:cs="Times New Roman"/>
          <w:bCs/>
        </w:rPr>
      </w:pPr>
      <w:r w:rsidRPr="001D1EDB">
        <w:rPr>
          <w:rFonts w:ascii="Calibri" w:eastAsia="Calibri" w:hAnsi="Calibri" w:cs="Times New Roman"/>
          <w:bCs/>
        </w:rPr>
        <w:t>a) osobiście do sekretariatu (ul. Trzebnicka 42-44 we Wrocławiu)</w:t>
      </w:r>
    </w:p>
    <w:p w14:paraId="4FC00670" w14:textId="77777777" w:rsidR="001D1EDB" w:rsidRPr="001D1EDB" w:rsidRDefault="001D1EDB" w:rsidP="001D1EDB">
      <w:pPr>
        <w:spacing w:after="0"/>
        <w:jc w:val="both"/>
        <w:rPr>
          <w:rFonts w:ascii="Calibri" w:eastAsia="Calibri" w:hAnsi="Calibri" w:cs="Times New Roman"/>
          <w:bCs/>
        </w:rPr>
      </w:pPr>
      <w:r w:rsidRPr="001D1EDB">
        <w:rPr>
          <w:rFonts w:ascii="Calibri" w:eastAsia="Calibri" w:hAnsi="Calibri" w:cs="Times New Roman"/>
          <w:bCs/>
        </w:rPr>
        <w:t>b) drogą pocztową/pocztą kurierską pod adres: Województwo Dolnośląskie Dolnośląski Ośrodek Doskonalenia Nauczycieli we Wrocławiu, ul. Trzebnicka 42-44, 50-230 Wrocław</w:t>
      </w:r>
    </w:p>
    <w:p w14:paraId="14C3D16E" w14:textId="77777777" w:rsidR="001D1EDB" w:rsidRPr="001D1EDB" w:rsidRDefault="001D1EDB" w:rsidP="001D1EDB">
      <w:pPr>
        <w:numPr>
          <w:ilvl w:val="0"/>
          <w:numId w:val="6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>Wynagrodzenie, o którym mowa w ust. 1 zawiera wszystkie koszty związane z wykonaniem umowy, w tym związane z wykonaniem obowiązków, o których mowa w § 1 ust. 4  oraz koszty transportu.</w:t>
      </w:r>
    </w:p>
    <w:p w14:paraId="37461B2A" w14:textId="77777777" w:rsidR="001D1EDB" w:rsidRPr="001D1EDB" w:rsidRDefault="001D1EDB" w:rsidP="001D1EDB">
      <w:pPr>
        <w:numPr>
          <w:ilvl w:val="0"/>
          <w:numId w:val="6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>Wykonawca nie może bez zgody Zamawiającego wyrażonej pod rygorem nieważności w formie pisemnej  przenieść ani zastawić wierzytelności z niniejszej umowy na rzecz osób trzecich.</w:t>
      </w:r>
    </w:p>
    <w:p w14:paraId="178CE890" w14:textId="77777777" w:rsidR="001D1EDB" w:rsidRPr="001D1EDB" w:rsidRDefault="001D1EDB" w:rsidP="001D1EDB">
      <w:pPr>
        <w:numPr>
          <w:ilvl w:val="0"/>
          <w:numId w:val="6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>W razie gdyby Wykonawca podzlecił część lub całość przedmiotu umowy osobie trzeciej, wynagrodzenie na rzecz takiej osoby nie może przekraczać kwoty wynagrodzenia należnego Wykonawcy na podstawie niniejszej umowy.</w:t>
      </w:r>
    </w:p>
    <w:p w14:paraId="13C288AC" w14:textId="77777777" w:rsidR="001D1EDB" w:rsidRPr="001D1EDB" w:rsidRDefault="001D1EDB" w:rsidP="001D1EDB">
      <w:pPr>
        <w:spacing w:after="0"/>
        <w:ind w:left="328"/>
        <w:jc w:val="both"/>
        <w:rPr>
          <w:rFonts w:ascii="Calibri" w:eastAsia="Calibri" w:hAnsi="Calibri" w:cs="Times New Roman"/>
        </w:rPr>
      </w:pPr>
    </w:p>
    <w:p w14:paraId="2901F658" w14:textId="77777777" w:rsidR="001D1EDB" w:rsidRPr="001D1EDB" w:rsidRDefault="001D1EDB" w:rsidP="001D1EDB">
      <w:pPr>
        <w:spacing w:after="0"/>
        <w:jc w:val="center"/>
        <w:rPr>
          <w:rFonts w:ascii="Calibri" w:eastAsia="Calibri" w:hAnsi="Calibri" w:cs="Times New Roman"/>
          <w:lang w:val="en-US"/>
        </w:rPr>
      </w:pPr>
      <w:r w:rsidRPr="001D1EDB">
        <w:rPr>
          <w:rFonts w:ascii="Calibri" w:eastAsia="Calibri" w:hAnsi="Calibri" w:cs="Times New Roman"/>
          <w:lang w:val="en-US"/>
        </w:rPr>
        <w:t>§ 6</w:t>
      </w:r>
    </w:p>
    <w:p w14:paraId="4B5448DD" w14:textId="77777777" w:rsidR="001D1EDB" w:rsidRPr="001D1EDB" w:rsidRDefault="001D1EDB" w:rsidP="001D1EDB">
      <w:pPr>
        <w:numPr>
          <w:ilvl w:val="0"/>
          <w:numId w:val="8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>Wykonawca zapłaci karę umowną w razie zwłoki wykonania umowy w wysokości 0,2 % wartości wynagrodzenia netto określonego w par.5 ust.1 za każdy dzień zwłoki, liczony od ustalonego w umowie terminu określonego w § 2 ust. 1 Umowy.</w:t>
      </w:r>
    </w:p>
    <w:p w14:paraId="7B7C1748" w14:textId="77777777" w:rsidR="001D1EDB" w:rsidRPr="001D1EDB" w:rsidRDefault="001D1EDB" w:rsidP="001D1EDB">
      <w:pPr>
        <w:numPr>
          <w:ilvl w:val="0"/>
          <w:numId w:val="8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>Wykonawca zapłaci karę umowną w razie zwłoki w zakresie naprawy sprzętu lub w zakresie dostarczenia sprzętu wolnego od wad w okresie gwarancji lub rękojmi, względem terminu określonego w § 7 ust. 5 w wysokości 0,2 % wartości wynagrodzenia netto określonego w par.5 ust.1 za każdy dzień zwłoki.</w:t>
      </w:r>
    </w:p>
    <w:p w14:paraId="62960C8E" w14:textId="77777777" w:rsidR="001D1EDB" w:rsidRPr="001D1EDB" w:rsidRDefault="001D1EDB" w:rsidP="001D1EDB">
      <w:pPr>
        <w:numPr>
          <w:ilvl w:val="0"/>
          <w:numId w:val="8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 xml:space="preserve">Wykonawca zapłaci Zamawiającemu karę umowną za odstąpienie od umowy przez Zamawiającego z przyczyn, za które odpowiedzialność ponosi Wykonawca, w wysokości 10 % wynagrodzenia umownego netto określonego w par.5 ust.1. </w:t>
      </w:r>
    </w:p>
    <w:p w14:paraId="316C96E7" w14:textId="77777777" w:rsidR="001D1EDB" w:rsidRPr="001D1EDB" w:rsidRDefault="001D1EDB" w:rsidP="001D1EDB">
      <w:pPr>
        <w:numPr>
          <w:ilvl w:val="0"/>
          <w:numId w:val="8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 xml:space="preserve">Strony ustalają, że Zamawiający upoważniony jest do potrącania kar umownych z każdej wystawionej faktury wykonawcy. Kary umowne kumulują się w razie zaistnienia przesłanek ich naliczenia. </w:t>
      </w:r>
    </w:p>
    <w:p w14:paraId="2DE5E44D" w14:textId="77777777" w:rsidR="001D1EDB" w:rsidRPr="001D1EDB" w:rsidRDefault="001D1EDB" w:rsidP="001D1EDB">
      <w:pPr>
        <w:numPr>
          <w:ilvl w:val="0"/>
          <w:numId w:val="8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lastRenderedPageBreak/>
        <w:t>Zamawiający zastrzega sobie prawo dochodzenia odszkodowania uzupełniającego na zasadach ogólnych ponad wysokość kar umownych, jeżeli szkoda przewyższa kwotę kary umownej. Kara umowna jest należna również w przypadkach, w których Zamawiający nie poniesie szkody. Kwota kar umownych naliczonych na podstawie niniejszej umowy nie może przekroczyć kwoty wartości wynagrodzenia brutto określonego w par.5 ust.1.</w:t>
      </w:r>
    </w:p>
    <w:p w14:paraId="67742347" w14:textId="77777777" w:rsidR="001D1EDB" w:rsidRPr="001D1EDB" w:rsidRDefault="001D1EDB" w:rsidP="001D1EDB">
      <w:pPr>
        <w:spacing w:after="0"/>
        <w:jc w:val="both"/>
        <w:rPr>
          <w:rFonts w:ascii="Calibri" w:eastAsia="Calibri" w:hAnsi="Calibri" w:cs="Times New Roman"/>
        </w:rPr>
      </w:pPr>
    </w:p>
    <w:p w14:paraId="6D7A5BAB" w14:textId="77777777" w:rsidR="001D1EDB" w:rsidRPr="001D1EDB" w:rsidRDefault="001D1EDB" w:rsidP="001D1EDB">
      <w:pPr>
        <w:spacing w:after="0"/>
        <w:jc w:val="center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>§ 7</w:t>
      </w:r>
    </w:p>
    <w:p w14:paraId="0A1B9926" w14:textId="77777777" w:rsidR="001D1EDB" w:rsidRPr="001D1EDB" w:rsidRDefault="001D1EDB" w:rsidP="001D1EDB">
      <w:pPr>
        <w:numPr>
          <w:ilvl w:val="0"/>
          <w:numId w:val="16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 xml:space="preserve">Wykonawca udziela 24 - miesięcznej gwarancji i rękojmi na sprzęt, liczonej od daty podpisania protokołu odbioru sprzętu wolnego od wad, zgodnie z Opisem Przedmiotu Zamówienia. Gwarancja powinna być potwierdzona na piśmie przy odbiorze sprzętu. Treść dokumentu gwarancyjnego nie może być sprzeczna z postanowieniami niniejszej umowy. Dokument gwarancyjny będzie stanowić załącznik do protokołu odbioru. W razie braku wystawienia osobnego dokumentu gwarancyjnego, Strony poczytują niniejszą umowę za dokument gwarancyjny. </w:t>
      </w:r>
    </w:p>
    <w:p w14:paraId="5FCEFB2E" w14:textId="77777777" w:rsidR="001D1EDB" w:rsidRPr="001D1EDB" w:rsidRDefault="001D1EDB" w:rsidP="001D1EDB">
      <w:pPr>
        <w:numPr>
          <w:ilvl w:val="0"/>
          <w:numId w:val="16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 xml:space="preserve">Wykonawca udziela Zamawiającemu gwarancji i rękojmi na prawidłowe działanie wszystkich urządzeń, w tym oprogramowania i akcesoriów i innych elementów składających się na przedmiot zamówienia. </w:t>
      </w:r>
    </w:p>
    <w:p w14:paraId="2286EC47" w14:textId="77777777" w:rsidR="001D1EDB" w:rsidRPr="001D1EDB" w:rsidRDefault="001D1EDB" w:rsidP="001D1EDB">
      <w:pPr>
        <w:numPr>
          <w:ilvl w:val="0"/>
          <w:numId w:val="16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 xml:space="preserve">W ramach gwarancji Wykonawca zapewni na własny koszt naprawę wadliwego sprzętu, o ile będzie technicznie uzasadniona, lub dostarczy sprzęt wolny od wad. W przypadku jednak, gdy wykonawca dokona 3-krotnej naprawy tego samego sprzętu lub jego jakiegokolwiek elementu, Wykonawca będzie zobowiązany w przypadku kolejnej reklamacji do wymiany całego sprzętu na nowy i nie będzie mógł podejmować dalszej jego naprawy ani naprawy jego elementów. </w:t>
      </w:r>
    </w:p>
    <w:p w14:paraId="2D232E18" w14:textId="77777777" w:rsidR="001D1EDB" w:rsidRPr="001D1EDB" w:rsidRDefault="001D1EDB" w:rsidP="001D1EDB">
      <w:pPr>
        <w:numPr>
          <w:ilvl w:val="0"/>
          <w:numId w:val="16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>Przez skuteczne powiadomienie Wykonawcy o wystąpieniu wady rozumie się nawiązanie kontaktu w jednym z poniższych sposobów:</w:t>
      </w:r>
    </w:p>
    <w:p w14:paraId="39AC2171" w14:textId="77777777" w:rsidR="001D1EDB" w:rsidRPr="001D1EDB" w:rsidRDefault="001D1EDB" w:rsidP="001D1EDB">
      <w:pPr>
        <w:numPr>
          <w:ilvl w:val="0"/>
          <w:numId w:val="11"/>
        </w:numPr>
        <w:spacing w:after="0" w:line="259" w:lineRule="auto"/>
        <w:ind w:left="851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>nawiązanie rozmowy telefonicznej z przedstawicielami Wykonawcy obejmującej zgłoszenie awarii,</w:t>
      </w:r>
    </w:p>
    <w:p w14:paraId="1B8BB3E9" w14:textId="77777777" w:rsidR="001D1EDB" w:rsidRPr="001D1EDB" w:rsidRDefault="001D1EDB" w:rsidP="001D1EDB">
      <w:pPr>
        <w:numPr>
          <w:ilvl w:val="0"/>
          <w:numId w:val="11"/>
        </w:numPr>
        <w:spacing w:after="0" w:line="259" w:lineRule="auto"/>
        <w:ind w:left="851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 xml:space="preserve">wysłanie e-maila na podany adres Wykonawcy: …………………………………………….. obejmującego zgłoszenie awarii. </w:t>
      </w:r>
    </w:p>
    <w:p w14:paraId="5981AC89" w14:textId="77777777" w:rsidR="001D1EDB" w:rsidRPr="001D1EDB" w:rsidRDefault="001D1EDB" w:rsidP="001D1EDB">
      <w:pPr>
        <w:numPr>
          <w:ilvl w:val="0"/>
          <w:numId w:val="16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 xml:space="preserve">Wykonawca zobowiązany jest do naprawy lub wymiany sprzętu w terminie do 14 dni roboczych po otrzymaniu zgłoszenia. </w:t>
      </w:r>
    </w:p>
    <w:p w14:paraId="5EC4FB21" w14:textId="77777777" w:rsidR="001D1EDB" w:rsidRPr="001D1EDB" w:rsidRDefault="001D1EDB" w:rsidP="001D1EDB">
      <w:pPr>
        <w:numPr>
          <w:ilvl w:val="0"/>
          <w:numId w:val="16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 xml:space="preserve">Za wszelkie przypadki niewykonania lub nienależytego wykonania umowy w zakresie gwarancji lub rękojmi, w tym za szkody, awarie, uszkodzenia lub zniszczenia sprzętu odpowiada Wykonawca oraz zobowiązuje się w przypadku wystąpienia zniszczeń lub uszkodzeń do dostarczenia nowego, w pełni sprawnego sprzętu, wolnego od wad lub jego naprawy zgodnie z par. 7 i par. 8; nie uchybia to roszczeniom zamawiającego z tytułu kar umownych lub odszkodowania. </w:t>
      </w:r>
    </w:p>
    <w:p w14:paraId="45E30864" w14:textId="77777777" w:rsidR="001D1EDB" w:rsidRPr="001D1EDB" w:rsidRDefault="001D1EDB" w:rsidP="001D1EDB">
      <w:pPr>
        <w:spacing w:after="0"/>
        <w:ind w:left="283"/>
        <w:jc w:val="both"/>
        <w:rPr>
          <w:rFonts w:ascii="Calibri" w:eastAsia="Calibri" w:hAnsi="Calibri" w:cs="Times New Roman"/>
        </w:rPr>
      </w:pPr>
    </w:p>
    <w:p w14:paraId="31C5B148" w14:textId="77777777" w:rsidR="001D1EDB" w:rsidRPr="001D1EDB" w:rsidRDefault="001D1EDB" w:rsidP="001D1EDB">
      <w:pPr>
        <w:spacing w:after="0"/>
        <w:jc w:val="center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sym w:font="Times New Roman" w:char="00A7"/>
      </w:r>
      <w:r w:rsidRPr="001D1EDB">
        <w:rPr>
          <w:rFonts w:ascii="Calibri" w:eastAsia="Calibri" w:hAnsi="Calibri" w:cs="Times New Roman"/>
        </w:rPr>
        <w:t xml:space="preserve"> 8</w:t>
      </w:r>
    </w:p>
    <w:p w14:paraId="082EDF8A" w14:textId="77777777" w:rsidR="001D1EDB" w:rsidRPr="001D1EDB" w:rsidRDefault="001D1EDB" w:rsidP="001D1EDB">
      <w:pPr>
        <w:numPr>
          <w:ilvl w:val="0"/>
          <w:numId w:val="9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 xml:space="preserve">Wymiana rzeczy wadliwej lub dokonanie naprawy przez Wykonawcę w ramach gwarancji lub rękojmi powoduje rozpoczęcie na nowo biegu gwarancji i rękojmi dla danej rzeczy. </w:t>
      </w:r>
    </w:p>
    <w:p w14:paraId="09427672" w14:textId="77777777" w:rsidR="001D1EDB" w:rsidRPr="001D1EDB" w:rsidRDefault="001D1EDB" w:rsidP="001D1EDB">
      <w:pPr>
        <w:numPr>
          <w:ilvl w:val="0"/>
          <w:numId w:val="9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>Wykonawca odpowiada za wady prawne i fizyczne, ujawnione w sprzęcie będącym przedmiotem umowy oraz ponosi z tego tytułu wszelką odpowiedzialność. W szczególności wykonawca jest odpowiedzialny względem Zamawiającego, jeżeli sprzęt:</w:t>
      </w:r>
    </w:p>
    <w:p w14:paraId="55C6A790" w14:textId="77777777" w:rsidR="001D1EDB" w:rsidRPr="001D1EDB" w:rsidRDefault="001D1EDB" w:rsidP="001D1EDB">
      <w:pPr>
        <w:numPr>
          <w:ilvl w:val="0"/>
          <w:numId w:val="12"/>
        </w:numPr>
        <w:tabs>
          <w:tab w:val="num" w:pos="709"/>
        </w:tabs>
        <w:spacing w:after="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>stanowi własność osoby trzeciej, lub jeżeli jest obciążony jakimkolwiek prawem osoby trzeciej,</w:t>
      </w:r>
    </w:p>
    <w:p w14:paraId="41172956" w14:textId="77777777" w:rsidR="001D1EDB" w:rsidRPr="001D1EDB" w:rsidRDefault="001D1EDB" w:rsidP="001D1EDB">
      <w:pPr>
        <w:numPr>
          <w:ilvl w:val="0"/>
          <w:numId w:val="12"/>
        </w:numPr>
        <w:tabs>
          <w:tab w:val="num" w:pos="709"/>
        </w:tabs>
        <w:spacing w:after="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 xml:space="preserve">ma wadę zmniejszającą jego wartość lub użyteczność wynikającą z jego celu lub przeznaczenia bądź celu niniejszej umowy, </w:t>
      </w:r>
    </w:p>
    <w:p w14:paraId="3099A2E8" w14:textId="77777777" w:rsidR="001D1EDB" w:rsidRPr="001D1EDB" w:rsidRDefault="001D1EDB" w:rsidP="001D1EDB">
      <w:pPr>
        <w:numPr>
          <w:ilvl w:val="0"/>
          <w:numId w:val="12"/>
        </w:numPr>
        <w:tabs>
          <w:tab w:val="num" w:pos="709"/>
        </w:tabs>
        <w:spacing w:after="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lastRenderedPageBreak/>
        <w:t>nie ma właściwości wymaganych przez Zamawiającego ani takich, o których zapewnił Wykonawca albo jeżeli dostarczono go w stanie niezupełnym.</w:t>
      </w:r>
    </w:p>
    <w:p w14:paraId="110B6FE2" w14:textId="77777777" w:rsidR="001D1EDB" w:rsidRPr="001D1EDB" w:rsidRDefault="001D1EDB" w:rsidP="001D1EDB">
      <w:pPr>
        <w:spacing w:after="0"/>
        <w:jc w:val="both"/>
        <w:rPr>
          <w:rFonts w:ascii="Calibri" w:eastAsia="Calibri" w:hAnsi="Calibri" w:cs="Times New Roman"/>
        </w:rPr>
      </w:pPr>
    </w:p>
    <w:p w14:paraId="7ECFDD28" w14:textId="77777777" w:rsidR="001D1EDB" w:rsidRPr="001D1EDB" w:rsidRDefault="001D1EDB" w:rsidP="001D1EDB">
      <w:pPr>
        <w:spacing w:after="0"/>
        <w:jc w:val="center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  <w:lang w:val="en-US"/>
        </w:rPr>
        <w:sym w:font="Times New Roman" w:char="00A7"/>
      </w:r>
      <w:r w:rsidRPr="001D1EDB">
        <w:rPr>
          <w:rFonts w:ascii="Calibri" w:eastAsia="Calibri" w:hAnsi="Calibri" w:cs="Times New Roman"/>
        </w:rPr>
        <w:t xml:space="preserve"> 9</w:t>
      </w:r>
    </w:p>
    <w:p w14:paraId="0764403F" w14:textId="77777777" w:rsidR="001D1EDB" w:rsidRPr="001D1EDB" w:rsidRDefault="001D1EDB" w:rsidP="001D1EDB">
      <w:pPr>
        <w:spacing w:after="0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>Ewentualne spory, mogące powstać w trakcie realizacji niniejszej umowy, rozstrzygać będzie sąd właściwy dla siedziby Zamawiającego.</w:t>
      </w:r>
    </w:p>
    <w:p w14:paraId="2C0155FA" w14:textId="77777777" w:rsidR="001D1EDB" w:rsidRPr="001D1EDB" w:rsidRDefault="001D1EDB" w:rsidP="001D1EDB">
      <w:pPr>
        <w:spacing w:after="0"/>
        <w:jc w:val="both"/>
        <w:rPr>
          <w:rFonts w:ascii="Calibri" w:eastAsia="Calibri" w:hAnsi="Calibri" w:cs="Times New Roman"/>
        </w:rPr>
      </w:pPr>
    </w:p>
    <w:p w14:paraId="4A4C2E4A" w14:textId="77777777" w:rsidR="001D1EDB" w:rsidRPr="001D1EDB" w:rsidRDefault="001D1EDB" w:rsidP="001D1EDB">
      <w:pPr>
        <w:spacing w:after="0"/>
        <w:jc w:val="center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>§ 10</w:t>
      </w:r>
    </w:p>
    <w:p w14:paraId="679897E2" w14:textId="77777777" w:rsidR="001D1EDB" w:rsidRPr="001D1EDB" w:rsidRDefault="001D1EDB" w:rsidP="001D1EDB">
      <w:pPr>
        <w:spacing w:after="0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 xml:space="preserve">W razie wystąpienia istotnej zmiany okoliczności powodującej, że wykonanie umowy nie leży </w:t>
      </w:r>
      <w:r w:rsidRPr="001D1EDB">
        <w:rPr>
          <w:rFonts w:ascii="Calibri" w:eastAsia="Calibri" w:hAnsi="Calibri" w:cs="Times New Roman"/>
        </w:rPr>
        <w:br/>
        <w:t xml:space="preserve">w interesie publicznym, czego nie można było przewidzieć w chwili zawarcia umowy, Zamawiający może odstąpić od umowy  w terminie 30 dni od powzięcia wiadomości o tych okolicznościach. W takim wypadku Wykonawca może żądać jedynie wynagrodzenia należnego mu z tytułu wykonanej części umowy. </w:t>
      </w:r>
    </w:p>
    <w:p w14:paraId="6407B27C" w14:textId="77777777" w:rsidR="001D1EDB" w:rsidRPr="001D1EDB" w:rsidRDefault="001D1EDB" w:rsidP="001D1EDB">
      <w:pPr>
        <w:spacing w:after="0"/>
        <w:jc w:val="both"/>
        <w:rPr>
          <w:rFonts w:ascii="Calibri" w:eastAsia="Calibri" w:hAnsi="Calibri" w:cs="Times New Roman"/>
        </w:rPr>
      </w:pPr>
    </w:p>
    <w:p w14:paraId="165722C8" w14:textId="77777777" w:rsidR="001D1EDB" w:rsidRPr="001D1EDB" w:rsidRDefault="001D1EDB" w:rsidP="001D1EDB">
      <w:pPr>
        <w:spacing w:after="0"/>
        <w:jc w:val="center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>§ 11</w:t>
      </w:r>
    </w:p>
    <w:p w14:paraId="27DDFD11" w14:textId="77777777" w:rsidR="001D1EDB" w:rsidRPr="001D1EDB" w:rsidRDefault="001D1EDB" w:rsidP="001D1EDB">
      <w:pPr>
        <w:numPr>
          <w:ilvl w:val="0"/>
          <w:numId w:val="15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 xml:space="preserve">Wszelkie zmiany umowy wymagają formy pisemnej pod rygorem nieważności. </w:t>
      </w:r>
    </w:p>
    <w:p w14:paraId="0A4247AD" w14:textId="77777777" w:rsidR="001D1EDB" w:rsidRPr="001D1EDB" w:rsidRDefault="001D1EDB" w:rsidP="001D1EDB">
      <w:pPr>
        <w:numPr>
          <w:ilvl w:val="0"/>
          <w:numId w:val="15"/>
        </w:numPr>
        <w:spacing w:after="0" w:line="259" w:lineRule="auto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>W sprawach nieuregulowanych niniejszą umową będą miały zastosowanie przepisy ustawy Prawo zamówień publicznych oraz Kodeksu Cywilnego.</w:t>
      </w:r>
    </w:p>
    <w:p w14:paraId="2BC46ACD" w14:textId="77777777" w:rsidR="001D1EDB" w:rsidRPr="001D1EDB" w:rsidRDefault="001D1EDB" w:rsidP="001D1EDB">
      <w:pPr>
        <w:spacing w:after="0"/>
        <w:jc w:val="both"/>
        <w:rPr>
          <w:rFonts w:ascii="Calibri" w:eastAsia="Calibri" w:hAnsi="Calibri" w:cs="Times New Roman"/>
        </w:rPr>
      </w:pPr>
    </w:p>
    <w:p w14:paraId="672EFACD" w14:textId="77777777" w:rsidR="001D1EDB" w:rsidRPr="001D1EDB" w:rsidRDefault="001D1EDB" w:rsidP="001D1EDB">
      <w:pPr>
        <w:spacing w:after="0"/>
        <w:jc w:val="center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>§ 12</w:t>
      </w:r>
    </w:p>
    <w:p w14:paraId="10586EE1" w14:textId="77777777" w:rsidR="001D1EDB" w:rsidRPr="001D1EDB" w:rsidRDefault="001D1EDB" w:rsidP="001D1EDB">
      <w:pPr>
        <w:spacing w:after="0"/>
        <w:jc w:val="both"/>
        <w:rPr>
          <w:rFonts w:ascii="Calibri" w:eastAsia="Calibri" w:hAnsi="Calibri" w:cs="Times New Roman"/>
        </w:rPr>
      </w:pPr>
      <w:r w:rsidRPr="001D1EDB">
        <w:rPr>
          <w:rFonts w:ascii="Calibri" w:eastAsia="Calibri" w:hAnsi="Calibri" w:cs="Times New Roman"/>
        </w:rPr>
        <w:t>Umowa została sporządzona w trzech jednobrzmiących egzemplarzach, w tym dwa egzemplarze dla Zamawiającego i jeden dla Wykonawcy.</w:t>
      </w:r>
    </w:p>
    <w:p w14:paraId="2BA27080" w14:textId="77777777" w:rsidR="001D1EDB" w:rsidRPr="001D1EDB" w:rsidRDefault="001D1EDB" w:rsidP="001D1EDB">
      <w:pPr>
        <w:spacing w:after="0"/>
        <w:jc w:val="both"/>
        <w:rPr>
          <w:rFonts w:ascii="Calibri" w:eastAsia="Calibri" w:hAnsi="Calibri" w:cs="Times New Roman"/>
        </w:rPr>
      </w:pPr>
    </w:p>
    <w:p w14:paraId="11C2B246" w14:textId="77777777" w:rsidR="001D1EDB" w:rsidRPr="001D1EDB" w:rsidRDefault="001D1EDB" w:rsidP="001D1EDB">
      <w:pPr>
        <w:spacing w:after="0"/>
        <w:jc w:val="both"/>
        <w:rPr>
          <w:rFonts w:ascii="Calibri" w:eastAsia="Calibri" w:hAnsi="Calibri" w:cs="Times New Roman"/>
        </w:rPr>
      </w:pPr>
    </w:p>
    <w:p w14:paraId="753DDDC0" w14:textId="77777777" w:rsidR="001D1EDB" w:rsidRPr="001D1EDB" w:rsidRDefault="001D1EDB" w:rsidP="001D1EDB">
      <w:pPr>
        <w:spacing w:after="0"/>
        <w:jc w:val="both"/>
        <w:rPr>
          <w:rFonts w:ascii="Calibri" w:eastAsia="Calibri" w:hAnsi="Calibri" w:cs="Times New Roman"/>
        </w:rPr>
      </w:pPr>
    </w:p>
    <w:p w14:paraId="61710309" w14:textId="77777777" w:rsidR="001D1EDB" w:rsidRPr="001D1EDB" w:rsidRDefault="001D1EDB" w:rsidP="001D1EDB">
      <w:pPr>
        <w:spacing w:after="0"/>
        <w:jc w:val="both"/>
        <w:rPr>
          <w:rFonts w:ascii="Calibri" w:eastAsia="Calibri" w:hAnsi="Calibri" w:cs="Times New Roman"/>
          <w:sz w:val="18"/>
          <w:szCs w:val="18"/>
        </w:rPr>
      </w:pPr>
      <w:r w:rsidRPr="001D1EDB">
        <w:rPr>
          <w:rFonts w:ascii="Calibri" w:eastAsia="Calibri" w:hAnsi="Calibri" w:cs="Times New Roman"/>
          <w:sz w:val="18"/>
          <w:szCs w:val="18"/>
        </w:rPr>
        <w:t>Załączniki:</w:t>
      </w:r>
    </w:p>
    <w:p w14:paraId="478E6CE0" w14:textId="77777777" w:rsidR="001D1EDB" w:rsidRPr="001D1EDB" w:rsidRDefault="001D1EDB" w:rsidP="001D1EDB">
      <w:pPr>
        <w:numPr>
          <w:ilvl w:val="0"/>
          <w:numId w:val="14"/>
        </w:numPr>
        <w:spacing w:after="0" w:line="259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1D1EDB">
        <w:rPr>
          <w:rFonts w:ascii="Calibri" w:eastAsia="Calibri" w:hAnsi="Calibri" w:cs="Times New Roman"/>
          <w:sz w:val="18"/>
          <w:szCs w:val="18"/>
        </w:rPr>
        <w:t xml:space="preserve">Opis Przedmiotu Zamówienia </w:t>
      </w:r>
    </w:p>
    <w:p w14:paraId="3DF3A9D6" w14:textId="77777777" w:rsidR="001D1EDB" w:rsidRPr="001D1EDB" w:rsidRDefault="001D1EDB" w:rsidP="001D1EDB">
      <w:pPr>
        <w:numPr>
          <w:ilvl w:val="0"/>
          <w:numId w:val="14"/>
        </w:numPr>
        <w:spacing w:after="0" w:line="259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1D1EDB">
        <w:rPr>
          <w:rFonts w:ascii="Calibri" w:eastAsia="Calibri" w:hAnsi="Calibri" w:cs="Times New Roman"/>
          <w:sz w:val="18"/>
          <w:szCs w:val="18"/>
        </w:rPr>
        <w:t>Oferta Wykonawcy</w:t>
      </w:r>
    </w:p>
    <w:p w14:paraId="47C75620" w14:textId="77777777" w:rsidR="001D1EDB" w:rsidRPr="001D1EDB" w:rsidRDefault="001D1EDB" w:rsidP="001D1EDB">
      <w:pPr>
        <w:spacing w:after="0"/>
        <w:jc w:val="both"/>
        <w:rPr>
          <w:rFonts w:ascii="Calibri" w:eastAsia="Calibri" w:hAnsi="Calibri" w:cs="Times New Roman"/>
        </w:rPr>
      </w:pPr>
    </w:p>
    <w:p w14:paraId="453FEC3B" w14:textId="77777777" w:rsidR="001D1EDB" w:rsidRPr="001D1EDB" w:rsidRDefault="001D1EDB" w:rsidP="001D1EDB">
      <w:pPr>
        <w:spacing w:after="0"/>
        <w:jc w:val="both"/>
        <w:rPr>
          <w:rFonts w:ascii="Calibri" w:eastAsia="Calibri" w:hAnsi="Calibri" w:cs="Times New Roman"/>
        </w:rPr>
      </w:pPr>
    </w:p>
    <w:p w14:paraId="40566EC6" w14:textId="77777777" w:rsidR="001D1EDB" w:rsidRPr="001D1EDB" w:rsidRDefault="001D1EDB" w:rsidP="001D1EDB">
      <w:pPr>
        <w:spacing w:after="0"/>
        <w:jc w:val="both"/>
        <w:rPr>
          <w:rFonts w:ascii="Calibri" w:eastAsia="Calibri" w:hAnsi="Calibri" w:cs="Times New Roman"/>
        </w:rPr>
      </w:pPr>
    </w:p>
    <w:p w14:paraId="4EE46584" w14:textId="77777777" w:rsidR="001D1EDB" w:rsidRPr="001D1EDB" w:rsidRDefault="001D1EDB" w:rsidP="001D1EDB">
      <w:pPr>
        <w:spacing w:after="0"/>
        <w:jc w:val="both"/>
        <w:rPr>
          <w:rFonts w:ascii="Calibri" w:eastAsia="Calibri" w:hAnsi="Calibri" w:cs="Times New Roman"/>
        </w:rPr>
      </w:pPr>
    </w:p>
    <w:p w14:paraId="2B174CA6" w14:textId="77777777" w:rsidR="001D1EDB" w:rsidRPr="001D1EDB" w:rsidRDefault="001D1EDB" w:rsidP="001D1EDB">
      <w:pPr>
        <w:spacing w:after="0"/>
        <w:jc w:val="both"/>
        <w:rPr>
          <w:rFonts w:ascii="Calibri" w:eastAsia="Calibri" w:hAnsi="Calibri" w:cs="Times New Roman"/>
          <w:b/>
          <w:bCs/>
        </w:rPr>
      </w:pPr>
      <w:r w:rsidRPr="001D1EDB">
        <w:rPr>
          <w:rFonts w:ascii="Calibri" w:eastAsia="Calibri" w:hAnsi="Calibri" w:cs="Times New Roman"/>
        </w:rPr>
        <w:t>WYKONAWCA</w:t>
      </w:r>
      <w:r w:rsidRPr="001D1EDB">
        <w:rPr>
          <w:rFonts w:ascii="Calibri" w:eastAsia="Calibri" w:hAnsi="Calibri" w:cs="Times New Roman"/>
        </w:rPr>
        <w:tab/>
      </w:r>
      <w:r w:rsidRPr="001D1EDB">
        <w:rPr>
          <w:rFonts w:ascii="Calibri" w:eastAsia="Calibri" w:hAnsi="Calibri" w:cs="Times New Roman"/>
        </w:rPr>
        <w:tab/>
      </w:r>
      <w:r w:rsidRPr="001D1EDB">
        <w:rPr>
          <w:rFonts w:ascii="Calibri" w:eastAsia="Calibri" w:hAnsi="Calibri" w:cs="Times New Roman"/>
        </w:rPr>
        <w:tab/>
      </w:r>
      <w:r w:rsidRPr="001D1EDB">
        <w:rPr>
          <w:rFonts w:ascii="Calibri" w:eastAsia="Calibri" w:hAnsi="Calibri" w:cs="Times New Roman"/>
        </w:rPr>
        <w:tab/>
        <w:t xml:space="preserve">    </w:t>
      </w:r>
      <w:r w:rsidRPr="001D1EDB">
        <w:rPr>
          <w:rFonts w:ascii="Calibri" w:eastAsia="Calibri" w:hAnsi="Calibri" w:cs="Times New Roman"/>
        </w:rPr>
        <w:tab/>
        <w:t xml:space="preserve">                                                      ZAMAWIAJĄCY</w:t>
      </w:r>
      <w:r w:rsidRPr="001D1EDB">
        <w:rPr>
          <w:rFonts w:ascii="Calibri" w:eastAsia="Calibri" w:hAnsi="Calibri" w:cs="Times New Roman"/>
          <w:b/>
          <w:bCs/>
        </w:rPr>
        <w:t xml:space="preserve"> </w:t>
      </w:r>
    </w:p>
    <w:p w14:paraId="37E45206" w14:textId="77777777" w:rsidR="001D1EDB" w:rsidRPr="001D1EDB" w:rsidRDefault="001D1EDB" w:rsidP="001D1EDB">
      <w:pPr>
        <w:spacing w:after="0"/>
        <w:jc w:val="both"/>
        <w:rPr>
          <w:rFonts w:ascii="Calibri" w:eastAsia="Calibri" w:hAnsi="Calibri" w:cs="Times New Roman"/>
          <w:b/>
          <w:bCs/>
        </w:rPr>
      </w:pPr>
    </w:p>
    <w:p w14:paraId="00F55D68" w14:textId="77777777" w:rsidR="00DA3FA4" w:rsidRPr="00445CD1" w:rsidRDefault="00DA3FA4" w:rsidP="00445CD1"/>
    <w:sectPr w:rsidR="00DA3FA4" w:rsidRPr="00445CD1" w:rsidSect="00B73CBD">
      <w:headerReference w:type="default" r:id="rId7"/>
      <w:footerReference w:type="default" r:id="rId8"/>
      <w:pgSz w:w="11906" w:h="16838"/>
      <w:pgMar w:top="2268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1B156" w14:textId="77777777" w:rsidR="001C2473" w:rsidRDefault="001C2473" w:rsidP="00C20FA5">
      <w:pPr>
        <w:spacing w:after="0" w:line="240" w:lineRule="auto"/>
      </w:pPr>
      <w:r>
        <w:separator/>
      </w:r>
    </w:p>
  </w:endnote>
  <w:endnote w:type="continuationSeparator" w:id="0">
    <w:p w14:paraId="13C19430" w14:textId="77777777" w:rsidR="001C2473" w:rsidRDefault="001C2473" w:rsidP="00C20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5157" w14:textId="77777777" w:rsidR="00C20FA5" w:rsidRDefault="00606CB4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19F71BE" wp14:editId="3CDB6AA7">
              <wp:simplePos x="0" y="0"/>
              <wp:positionH relativeFrom="column">
                <wp:posOffset>-4445</wp:posOffset>
              </wp:positionH>
              <wp:positionV relativeFrom="paragraph">
                <wp:posOffset>-175260</wp:posOffset>
              </wp:positionV>
              <wp:extent cx="5610225" cy="495300"/>
              <wp:effectExtent l="0" t="0" r="9525" b="0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0225" cy="495300"/>
                        <a:chOff x="0" y="0"/>
                        <a:chExt cx="5610225" cy="495300"/>
                      </a:xfrm>
                    </wpg:grpSpPr>
                    <pic:pic xmlns:pic="http://schemas.openxmlformats.org/drawingml/2006/picture">
                      <pic:nvPicPr>
                        <pic:cNvPr id="6" name="Obraz 6" descr="C:\Users\M.Bieńkowska\Downloads\loga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9621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Obraz 1" descr="C:\Users\M.Bieńkowska\Downloads\ore_logo_edu_bez_adresu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68D5495" id="Grupa 10" o:spid="_x0000_s1026" style="position:absolute;margin-left:-.35pt;margin-top:-13.8pt;width:441.75pt;height:39pt;z-index:251665408" coordsize="56102,495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7" type="#_x0000_t75" style="position:absolute;left:36480;width:19622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">
                <v:imagedata r:id="rId3" o:title="loga"/>
              </v:shape>
              <v:shape id="Obraz 1" o:spid="_x0000_s1028" type="#_x0000_t75" style="position:absolute;width:17145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">
                <v:imagedata r:id="rId4" o:title="ore_logo_edu_bez_adresu"/>
              </v:shape>
            </v:group>
          </w:pict>
        </mc:Fallback>
      </mc:AlternateContent>
    </w:r>
    <w:r w:rsidR="00CB61BC">
      <w:t xml:space="preserve">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14146" w14:textId="77777777" w:rsidR="001C2473" w:rsidRDefault="001C2473" w:rsidP="00C20FA5">
      <w:pPr>
        <w:spacing w:after="0" w:line="240" w:lineRule="auto"/>
      </w:pPr>
      <w:r>
        <w:separator/>
      </w:r>
    </w:p>
  </w:footnote>
  <w:footnote w:type="continuationSeparator" w:id="0">
    <w:p w14:paraId="6E8D600C" w14:textId="77777777" w:rsidR="001C2473" w:rsidRDefault="001C2473" w:rsidP="00C20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15D4F" w14:textId="77777777" w:rsidR="00C20FA5" w:rsidRDefault="00B73CBD">
    <w:pPr>
      <w:pStyle w:val="Nagwek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9EDF31A" wp14:editId="78940562">
              <wp:simplePos x="0" y="0"/>
              <wp:positionH relativeFrom="column">
                <wp:posOffset>-233045</wp:posOffset>
              </wp:positionH>
              <wp:positionV relativeFrom="paragraph">
                <wp:posOffset>-80010</wp:posOffset>
              </wp:positionV>
              <wp:extent cx="6410325" cy="1133475"/>
              <wp:effectExtent l="0" t="0" r="0" b="0"/>
              <wp:wrapNone/>
              <wp:docPr id="9" name="Grupa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0325" cy="1133475"/>
                        <a:chOff x="0" y="0"/>
                        <a:chExt cx="6410325" cy="1133475"/>
                      </a:xfrm>
                    </wpg:grpSpPr>
                    <pic:pic xmlns:pic="http://schemas.openxmlformats.org/drawingml/2006/picture">
                      <pic:nvPicPr>
                        <pic:cNvPr id="3" name="Obraz 3" descr="C:\Users\M34E1~1.BIE\AppData\Local\Temp\Rar$DIa9480.4630\znak_barw_rp_poziom_szara_ramka_rgb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43125" y="0"/>
                          <a:ext cx="17335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 descr="C:\Users\M34E1~1.BIE\AppData\Local\Temp\Rar$DIa9564.9505\EU_EFS_rgb-1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57675" y="9525"/>
                          <a:ext cx="19526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Obraz 2" descr="C:\Users\M34E1~1.BIE\AppData\Local\Temp\Rar$DIa5756.42982\logo_FE_Wiedza_Edukacja_Rozwoj_rgb-1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3825" y="0"/>
                          <a:ext cx="14287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Pole tekstowe 7"/>
                      <wps:cNvSpPr txBox="1"/>
                      <wps:spPr>
                        <a:xfrm>
                          <a:off x="0" y="533400"/>
                          <a:ext cx="641032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976055" w14:textId="77777777" w:rsidR="00B73CBD" w:rsidRDefault="00B73CBD" w:rsidP="00B73CBD">
                            <w:pPr>
                              <w:pStyle w:val="Nagwek"/>
                              <w:jc w:val="center"/>
                              <w:rPr>
                                <w:b/>
                              </w:rPr>
                            </w:pPr>
                            <w:r w:rsidRPr="006A78EF">
                              <w:rPr>
                                <w:b/>
                              </w:rPr>
                              <w:t>Projekt „</w:t>
                            </w:r>
                            <w:r>
                              <w:rPr>
                                <w:b/>
                              </w:rPr>
                              <w:t xml:space="preserve">Cyfrowy nauczyciel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zDolnego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Śląska</w:t>
                            </w:r>
                            <w:r w:rsidR="00AF73CD">
                              <w:rPr>
                                <w:b/>
                              </w:rPr>
                              <w:t xml:space="preserve"> II</w:t>
                            </w:r>
                            <w:r>
                              <w:rPr>
                                <w:b/>
                              </w:rPr>
                              <w:t xml:space="preserve">. </w:t>
                            </w:r>
                            <w:r w:rsidRPr="006A78EF">
                              <w:rPr>
                                <w:b/>
                              </w:rPr>
                              <w:t>Wsparcie placówek doskonalenia nauczycieli i bibliotek pedagogicznych w realizacji zadań związanych z przygotowaniem i wsparciem nauczycieli w prowadzeniu kształcenia na odległość”</w:t>
                            </w:r>
                          </w:p>
                          <w:p w14:paraId="72578AA5" w14:textId="77777777" w:rsidR="00B73CBD" w:rsidRDefault="00B73C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9EDF31A" id="Grupa 9" o:spid="_x0000_s1026" style="position:absolute;margin-left:-18.35pt;margin-top:-6.3pt;width:504.75pt;height:89.25pt;z-index:251663360" coordsize="64103,113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left:21431;width:17335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">
                <v:imagedata r:id="rId4" o:title="znak_barw_rp_poziom_szara_ramka_rgb"/>
              </v:shape>
              <v:shape id="Obraz 4" o:spid="_x0000_s1028" type="#_x0000_t75" style="position:absolute;left:42576;top:95;width:19527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">
                <v:imagedata r:id="rId5" o:title="EU_EFS_rgb-1"/>
              </v:shape>
              <v:shape id="Obraz 2" o:spid="_x0000_s1029" type="#_x0000_t75" style="position:absolute;left:1238;width:14287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">
                <v:imagedata r:id="rId6" o:title="logo_FE_Wiedza_Edukacja_Rozwoj_rgb-1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30" type="#_x0000_t202" style="position:absolute;top:5334;width:64103;height: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<v:textbox>
                  <w:txbxContent>
                    <w:p w14:paraId="48976055" w14:textId="77777777" w:rsidR="00B73CBD" w:rsidRDefault="00B73CBD" w:rsidP="00B73CBD">
                      <w:pPr>
                        <w:pStyle w:val="Nagwek"/>
                        <w:jc w:val="center"/>
                        <w:rPr>
                          <w:b/>
                        </w:rPr>
                      </w:pPr>
                      <w:r w:rsidRPr="006A78EF">
                        <w:rPr>
                          <w:b/>
                        </w:rPr>
                        <w:t>Projekt „</w:t>
                      </w:r>
                      <w:r>
                        <w:rPr>
                          <w:b/>
                        </w:rPr>
                        <w:t xml:space="preserve">Cyfrowy nauczyciel </w:t>
                      </w:r>
                      <w:proofErr w:type="spellStart"/>
                      <w:r>
                        <w:rPr>
                          <w:b/>
                        </w:rPr>
                        <w:t>zDolnego</w:t>
                      </w:r>
                      <w:proofErr w:type="spellEnd"/>
                      <w:r>
                        <w:rPr>
                          <w:b/>
                        </w:rPr>
                        <w:t xml:space="preserve"> Śląska</w:t>
                      </w:r>
                      <w:r w:rsidR="00AF73CD">
                        <w:rPr>
                          <w:b/>
                        </w:rPr>
                        <w:t xml:space="preserve"> II</w:t>
                      </w:r>
                      <w:r>
                        <w:rPr>
                          <w:b/>
                        </w:rPr>
                        <w:t xml:space="preserve">. </w:t>
                      </w:r>
                      <w:r w:rsidRPr="006A78EF">
                        <w:rPr>
                          <w:b/>
                        </w:rPr>
                        <w:t>Wsparcie placówek doskonalenia nauczycieli i bibliotek pedagogicznych w realizacji zadań związanych z przygotowaniem i wsparciem nauczycieli w prowadzeniu kształcenia na odległość”</w:t>
                      </w:r>
                    </w:p>
                    <w:p w14:paraId="72578AA5" w14:textId="77777777" w:rsidR="00B73CBD" w:rsidRDefault="00B73CBD"/>
                  </w:txbxContent>
                </v:textbox>
              </v:shape>
            </v:group>
          </w:pict>
        </mc:Fallback>
      </mc:AlternateContent>
    </w:r>
    <w:r w:rsidR="00C20FA5">
      <w:ptab w:relativeTo="margin" w:alignment="center" w:leader="none"/>
    </w:r>
    <w:r w:rsidR="00C20FA5" w:rsidRPr="00C20FA5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C20FA5">
      <w:ptab w:relativeTo="margin" w:alignment="right" w:leader="none"/>
    </w:r>
    <w:r w:rsidR="003C6C3B" w:rsidRPr="003C6C3B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C856FF2" w14:textId="77777777" w:rsidR="003C6C3B" w:rsidRDefault="003C6C3B">
    <w:pPr>
      <w:pStyle w:val="Nagwek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14:paraId="0624855D" w14:textId="77777777" w:rsidR="006A78EF" w:rsidRPr="006A78EF" w:rsidRDefault="006A78EF" w:rsidP="00B73CBD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52F01"/>
    <w:multiLevelType w:val="singleLevel"/>
    <w:tmpl w:val="E85EDEC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1" w15:restartNumberingAfterBreak="0">
    <w:nsid w:val="113A0F08"/>
    <w:multiLevelType w:val="hybridMultilevel"/>
    <w:tmpl w:val="BFC20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41B53"/>
    <w:multiLevelType w:val="hybridMultilevel"/>
    <w:tmpl w:val="B4105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42AF1"/>
    <w:multiLevelType w:val="hybridMultilevel"/>
    <w:tmpl w:val="2E1099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14C69"/>
    <w:multiLevelType w:val="hybridMultilevel"/>
    <w:tmpl w:val="A35CA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46AAD"/>
    <w:multiLevelType w:val="hybridMultilevel"/>
    <w:tmpl w:val="018EF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E7B5A"/>
    <w:multiLevelType w:val="hybridMultilevel"/>
    <w:tmpl w:val="0CA6BAF2"/>
    <w:lvl w:ilvl="0" w:tplc="04150011">
      <w:start w:val="1"/>
      <w:numFmt w:val="decimal"/>
      <w:lvlText w:val="%1)"/>
      <w:lvlJc w:val="left"/>
      <w:pPr>
        <w:ind w:left="356" w:hanging="360"/>
      </w:pPr>
    </w:lvl>
    <w:lvl w:ilvl="1" w:tplc="04150019" w:tentative="1">
      <w:start w:val="1"/>
      <w:numFmt w:val="lowerLetter"/>
      <w:lvlText w:val="%2."/>
      <w:lvlJc w:val="left"/>
      <w:pPr>
        <w:ind w:left="1076" w:hanging="360"/>
      </w:pPr>
    </w:lvl>
    <w:lvl w:ilvl="2" w:tplc="0415001B" w:tentative="1">
      <w:start w:val="1"/>
      <w:numFmt w:val="lowerRoman"/>
      <w:lvlText w:val="%3."/>
      <w:lvlJc w:val="right"/>
      <w:pPr>
        <w:ind w:left="1796" w:hanging="180"/>
      </w:pPr>
    </w:lvl>
    <w:lvl w:ilvl="3" w:tplc="0415000F" w:tentative="1">
      <w:start w:val="1"/>
      <w:numFmt w:val="decimal"/>
      <w:lvlText w:val="%4."/>
      <w:lvlJc w:val="left"/>
      <w:pPr>
        <w:ind w:left="2516" w:hanging="360"/>
      </w:pPr>
    </w:lvl>
    <w:lvl w:ilvl="4" w:tplc="04150019" w:tentative="1">
      <w:start w:val="1"/>
      <w:numFmt w:val="lowerLetter"/>
      <w:lvlText w:val="%5."/>
      <w:lvlJc w:val="left"/>
      <w:pPr>
        <w:ind w:left="3236" w:hanging="360"/>
      </w:pPr>
    </w:lvl>
    <w:lvl w:ilvl="5" w:tplc="0415001B" w:tentative="1">
      <w:start w:val="1"/>
      <w:numFmt w:val="lowerRoman"/>
      <w:lvlText w:val="%6."/>
      <w:lvlJc w:val="right"/>
      <w:pPr>
        <w:ind w:left="3956" w:hanging="180"/>
      </w:pPr>
    </w:lvl>
    <w:lvl w:ilvl="6" w:tplc="0415000F" w:tentative="1">
      <w:start w:val="1"/>
      <w:numFmt w:val="decimal"/>
      <w:lvlText w:val="%7."/>
      <w:lvlJc w:val="left"/>
      <w:pPr>
        <w:ind w:left="4676" w:hanging="360"/>
      </w:pPr>
    </w:lvl>
    <w:lvl w:ilvl="7" w:tplc="04150019" w:tentative="1">
      <w:start w:val="1"/>
      <w:numFmt w:val="lowerLetter"/>
      <w:lvlText w:val="%8."/>
      <w:lvlJc w:val="left"/>
      <w:pPr>
        <w:ind w:left="5396" w:hanging="360"/>
      </w:pPr>
    </w:lvl>
    <w:lvl w:ilvl="8" w:tplc="041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7" w15:restartNumberingAfterBreak="0">
    <w:nsid w:val="2FCF5FF3"/>
    <w:multiLevelType w:val="hybridMultilevel"/>
    <w:tmpl w:val="7222FA16"/>
    <w:lvl w:ilvl="0" w:tplc="04150011">
      <w:start w:val="1"/>
      <w:numFmt w:val="decimal"/>
      <w:lvlText w:val="%1)"/>
      <w:lvlJc w:val="left"/>
      <w:pPr>
        <w:ind w:left="448" w:hanging="360"/>
      </w:p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8" w15:restartNumberingAfterBreak="0">
    <w:nsid w:val="413A1802"/>
    <w:multiLevelType w:val="hybridMultilevel"/>
    <w:tmpl w:val="7C16C7F6"/>
    <w:lvl w:ilvl="0" w:tplc="04150011">
      <w:start w:val="1"/>
      <w:numFmt w:val="decimal"/>
      <w:lvlText w:val="%1)"/>
      <w:lvlJc w:val="left"/>
      <w:pPr>
        <w:ind w:left="645" w:hanging="360"/>
      </w:p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446D3F00"/>
    <w:multiLevelType w:val="singleLevel"/>
    <w:tmpl w:val="37F29A2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10" w15:restartNumberingAfterBreak="0">
    <w:nsid w:val="4C617155"/>
    <w:multiLevelType w:val="hybridMultilevel"/>
    <w:tmpl w:val="2C807372"/>
    <w:lvl w:ilvl="0" w:tplc="58681F2A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718AE"/>
    <w:multiLevelType w:val="singleLevel"/>
    <w:tmpl w:val="AB68423A"/>
    <w:lvl w:ilvl="0">
      <w:start w:val="1"/>
      <w:numFmt w:val="decimal"/>
      <w:lvlText w:val="%1. "/>
      <w:legacy w:legacy="1" w:legacySpace="0" w:legacyIndent="283"/>
      <w:lvlJc w:val="left"/>
      <w:pPr>
        <w:ind w:left="328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12" w15:restartNumberingAfterBreak="0">
    <w:nsid w:val="6BDC2DD6"/>
    <w:multiLevelType w:val="hybridMultilevel"/>
    <w:tmpl w:val="E31A064E"/>
    <w:lvl w:ilvl="0" w:tplc="2856D86E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DD5458"/>
    <w:multiLevelType w:val="hybridMultilevel"/>
    <w:tmpl w:val="E31A064E"/>
    <w:lvl w:ilvl="0" w:tplc="2856D86E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154E1F"/>
    <w:multiLevelType w:val="multilevel"/>
    <w:tmpl w:val="E9D636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Theme="minorHAnsi" w:hAnsiTheme="minorHAnsi" w:cstheme="minorHAnsi" w:hint="default"/>
          <w:b w:val="0"/>
          <w:bCs w:val="0"/>
          <w:i w:val="0"/>
          <w:iCs w:val="0"/>
          <w:sz w:val="20"/>
          <w:szCs w:val="20"/>
        </w:rPr>
      </w:lvl>
    </w:lvlOverride>
  </w:num>
  <w:num w:numId="8">
    <w:abstractNumId w:val="12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3"/>
  </w:num>
  <w:num w:numId="14">
    <w:abstractNumId w:val="1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A5"/>
    <w:rsid w:val="0009710E"/>
    <w:rsid w:val="001C2473"/>
    <w:rsid w:val="001C50ED"/>
    <w:rsid w:val="001D1EDB"/>
    <w:rsid w:val="00214D4E"/>
    <w:rsid w:val="00257C11"/>
    <w:rsid w:val="002D3245"/>
    <w:rsid w:val="003C6C3B"/>
    <w:rsid w:val="00445CD1"/>
    <w:rsid w:val="00467C89"/>
    <w:rsid w:val="005F1F92"/>
    <w:rsid w:val="00606CB4"/>
    <w:rsid w:val="00653E6F"/>
    <w:rsid w:val="006A78EF"/>
    <w:rsid w:val="00743329"/>
    <w:rsid w:val="00902DA7"/>
    <w:rsid w:val="00A30F5D"/>
    <w:rsid w:val="00A42DF1"/>
    <w:rsid w:val="00AF73CD"/>
    <w:rsid w:val="00B24A9A"/>
    <w:rsid w:val="00B73CBD"/>
    <w:rsid w:val="00B95095"/>
    <w:rsid w:val="00C20FA5"/>
    <w:rsid w:val="00C25C75"/>
    <w:rsid w:val="00C90FDF"/>
    <w:rsid w:val="00CB61BC"/>
    <w:rsid w:val="00CC08FB"/>
    <w:rsid w:val="00D240C9"/>
    <w:rsid w:val="00DA3FA4"/>
    <w:rsid w:val="00DD42D5"/>
    <w:rsid w:val="00E40352"/>
    <w:rsid w:val="00E72592"/>
    <w:rsid w:val="00E965AC"/>
    <w:rsid w:val="00F42D83"/>
    <w:rsid w:val="00FC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00B39"/>
  <w15:docId w15:val="{358393BC-8A15-4AFC-AF01-1A1D3F04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FA5"/>
  </w:style>
  <w:style w:type="paragraph" w:styleId="Stopka">
    <w:name w:val="footer"/>
    <w:basedOn w:val="Normalny"/>
    <w:link w:val="StopkaZnak"/>
    <w:uiPriority w:val="99"/>
    <w:unhideWhenUsed/>
    <w:rsid w:val="00C2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FA5"/>
  </w:style>
  <w:style w:type="paragraph" w:styleId="Tekstdymka">
    <w:name w:val="Balloon Text"/>
    <w:basedOn w:val="Normalny"/>
    <w:link w:val="TekstdymkaZnak"/>
    <w:uiPriority w:val="99"/>
    <w:semiHidden/>
    <w:unhideWhenUsed/>
    <w:rsid w:val="00C2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FA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53E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C90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5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7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3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6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2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8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7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5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3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26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24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6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85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3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2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34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93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57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4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16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7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9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10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9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9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8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1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52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6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07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1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66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33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4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3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95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83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1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77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40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2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70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7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772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7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69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36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896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010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7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83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94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9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55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1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95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9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811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0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17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4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2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12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50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915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6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72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3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5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14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3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9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93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7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1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19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75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69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51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5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5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0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9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3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57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59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8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77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58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7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0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1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6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9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3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8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8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2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71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91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1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1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8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74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4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8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4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20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02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5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0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5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8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0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6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9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9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9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0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18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2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24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6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5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8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6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40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89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47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2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48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0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02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1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891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9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0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46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2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18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0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4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84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7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1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6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08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2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3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9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4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0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9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5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4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57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6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06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0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77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1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9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3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53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21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1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9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jpeg"/><Relationship Id="rId1" Type="http://schemas.openxmlformats.org/officeDocument/2006/relationships/image" Target="media/image7.png"/><Relationship Id="rId4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1644</Words>
  <Characters>9869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M.Bieńkowska</dc:creator>
  <cp:lastModifiedBy>Joanna Adamska</cp:lastModifiedBy>
  <cp:revision>2</cp:revision>
  <cp:lastPrinted>2023-04-14T10:08:00Z</cp:lastPrinted>
  <dcterms:created xsi:type="dcterms:W3CDTF">2023-04-28T07:26:00Z</dcterms:created>
  <dcterms:modified xsi:type="dcterms:W3CDTF">2023-04-28T07:26:00Z</dcterms:modified>
</cp:coreProperties>
</file>