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2F1E093F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A22D95">
        <w:rPr>
          <w:rFonts w:asciiTheme="minorHAnsi" w:hAnsiTheme="minorHAnsi" w:cstheme="minorHAnsi"/>
          <w:sz w:val="16"/>
          <w:szCs w:val="16"/>
        </w:rPr>
        <w:t>8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AFE20A5" w14:textId="6CB7B0D1" w:rsidR="00600258" w:rsidRPr="00600258" w:rsidRDefault="00845359" w:rsidP="00600258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476595">
        <w:rPr>
          <w:rFonts w:asciiTheme="majorHAnsi" w:eastAsia="Times New Roman" w:hAnsiTheme="majorHAnsi" w:cstheme="majorHAnsi"/>
          <w:b/>
        </w:rPr>
        <w:t>remont pokrycia dachowego wraz z robotami towarzyszącymi na budynku położonym przy ul. Rynek 6 w Wałbrzychu</w:t>
      </w:r>
    </w:p>
    <w:p w14:paraId="6525B386" w14:textId="123728D8" w:rsidR="00203E75" w:rsidRPr="00E45682" w:rsidRDefault="0042463D" w:rsidP="00600258">
      <w:pPr>
        <w:spacing w:before="120" w:after="120" w:line="240" w:lineRule="atLeast"/>
        <w:ind w:left="284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3E6C7407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23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933575" w:rsidRPr="00933575">
        <w:rPr>
          <w:rFonts w:asciiTheme="majorHAnsi" w:hAnsiTheme="majorHAnsi" w:cstheme="majorHAnsi"/>
          <w:i/>
          <w:iCs/>
        </w:rPr>
        <w:t>16</w:t>
      </w:r>
      <w:r w:rsidR="00A01A1D">
        <w:rPr>
          <w:rFonts w:asciiTheme="majorHAnsi" w:hAnsiTheme="majorHAnsi" w:cstheme="majorHAnsi"/>
          <w:i/>
          <w:iCs/>
        </w:rPr>
        <w:t>0</w:t>
      </w:r>
      <w:r w:rsidR="00933575" w:rsidRPr="00933575">
        <w:rPr>
          <w:rFonts w:asciiTheme="majorHAnsi" w:hAnsiTheme="majorHAnsi" w:cstheme="majorHAnsi"/>
          <w:i/>
          <w:iCs/>
        </w:rPr>
        <w:t>5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76595"/>
    <w:rsid w:val="004F39F0"/>
    <w:rsid w:val="00544F5F"/>
    <w:rsid w:val="00560713"/>
    <w:rsid w:val="005925F5"/>
    <w:rsid w:val="00600258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22D95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cp:lastPrinted>2019-08-01T08:20:00Z</cp:lastPrinted>
  <dcterms:created xsi:type="dcterms:W3CDTF">2024-08-01T10:39:00Z</dcterms:created>
  <dcterms:modified xsi:type="dcterms:W3CDTF">2024-08-01T10:39:00Z</dcterms:modified>
</cp:coreProperties>
</file>