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4A" w:rsidRPr="00F859CE" w:rsidRDefault="003D634A" w:rsidP="003D634A">
      <w:pPr>
        <w:pStyle w:val="Nagwek1"/>
        <w:spacing w:before="0" w:line="268" w:lineRule="auto"/>
        <w:jc w:val="center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  <w:r w:rsidRPr="00F859CE">
        <w:rPr>
          <w:rFonts w:ascii="Arial" w:hAnsi="Arial" w:cs="Arial"/>
          <w:color w:val="auto"/>
          <w:sz w:val="22"/>
          <w:szCs w:val="22"/>
        </w:rPr>
        <w:t>INFORMACJE DOTYCZĄCE PRZETWARZANIA TWOICH DANYCH OSOBOWYCH</w:t>
      </w:r>
    </w:p>
    <w:p w:rsidR="003D634A" w:rsidRPr="00F859CE" w:rsidRDefault="003D634A" w:rsidP="003D634A">
      <w:pPr>
        <w:spacing w:line="268" w:lineRule="auto"/>
        <w:rPr>
          <w:rFonts w:ascii="Arial" w:hAnsi="Arial" w:cs="Arial"/>
        </w:rPr>
      </w:pPr>
    </w:p>
    <w:p w:rsidR="003D634A" w:rsidRPr="00F859CE" w:rsidRDefault="003D634A" w:rsidP="002429E7">
      <w:pPr>
        <w:pStyle w:val="Tekstpodstawowy3"/>
        <w:spacing w:line="268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859CE">
        <w:rPr>
          <w:rFonts w:ascii="Arial" w:eastAsiaTheme="minorHAnsi" w:hAnsi="Arial" w:cs="Arial"/>
          <w:sz w:val="22"/>
          <w:szCs w:val="22"/>
          <w:lang w:eastAsia="en-US"/>
        </w:rPr>
        <w:t xml:space="preserve"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</w:t>
      </w:r>
      <w:r w:rsidR="00950999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F859CE">
        <w:rPr>
          <w:rFonts w:ascii="Arial" w:eastAsiaTheme="minorHAnsi" w:hAnsi="Arial" w:cs="Arial"/>
          <w:sz w:val="22"/>
          <w:szCs w:val="22"/>
          <w:lang w:eastAsia="en-US"/>
        </w:rPr>
        <w:t>z dnia 4 maja 2016 r. L 119/1).</w:t>
      </w:r>
    </w:p>
    <w:p w:rsidR="003D634A" w:rsidRPr="00F859CE" w:rsidRDefault="003D634A" w:rsidP="002429E7">
      <w:pPr>
        <w:pStyle w:val="Tekstpodstawowy3"/>
        <w:spacing w:line="268" w:lineRule="auto"/>
        <w:rPr>
          <w:rFonts w:ascii="Arial" w:hAnsi="Arial" w:cs="Arial"/>
          <w:sz w:val="22"/>
          <w:szCs w:val="22"/>
        </w:rPr>
      </w:pPr>
    </w:p>
    <w:p w:rsidR="003D634A" w:rsidRPr="00F859CE" w:rsidRDefault="003D634A" w:rsidP="002429E7">
      <w:pPr>
        <w:pStyle w:val="Nagwek2"/>
        <w:numPr>
          <w:ilvl w:val="0"/>
          <w:numId w:val="1"/>
        </w:numPr>
        <w:spacing w:before="0" w:line="268" w:lineRule="auto"/>
        <w:jc w:val="both"/>
        <w:rPr>
          <w:rFonts w:ascii="Arial" w:hAnsi="Arial" w:cs="Arial"/>
          <w:color w:val="auto"/>
          <w:sz w:val="22"/>
          <w:szCs w:val="22"/>
          <w:lang w:val="cs-CZ"/>
        </w:rPr>
      </w:pPr>
      <w:r w:rsidRPr="00F859CE">
        <w:rPr>
          <w:rFonts w:ascii="Arial" w:hAnsi="Arial" w:cs="Arial"/>
          <w:color w:val="auto"/>
          <w:sz w:val="22"/>
          <w:szCs w:val="22"/>
          <w:lang w:val="cs-CZ"/>
        </w:rPr>
        <w:t>Administrator danych.</w:t>
      </w:r>
    </w:p>
    <w:p w:rsidR="002429E7" w:rsidRDefault="003D634A" w:rsidP="002429E7">
      <w:pPr>
        <w:pStyle w:val="Akapitzlist"/>
        <w:spacing w:line="268" w:lineRule="auto"/>
        <w:ind w:left="0"/>
        <w:jc w:val="both"/>
        <w:rPr>
          <w:rFonts w:ascii="Arial" w:hAnsi="Arial" w:cs="Arial"/>
          <w:lang w:val="cs-CZ"/>
        </w:rPr>
      </w:pPr>
      <w:r w:rsidRPr="00F859CE">
        <w:rPr>
          <w:rFonts w:ascii="Arial" w:hAnsi="Arial" w:cs="Arial"/>
          <w:lang w:val="cs-CZ"/>
        </w:rPr>
        <w:t xml:space="preserve">Administratorem woich danych osobowych jest </w:t>
      </w:r>
      <w:r w:rsidR="002429E7">
        <w:rPr>
          <w:rFonts w:ascii="Arial" w:hAnsi="Arial" w:cs="Arial"/>
          <w:lang w:val="cs-CZ"/>
        </w:rPr>
        <w:t>Dolnoślaski Osrodek Doskonalenia Nauczycieli we Wrocławiu</w:t>
      </w:r>
      <w:r w:rsidRPr="00F859CE">
        <w:rPr>
          <w:rFonts w:ascii="Arial" w:hAnsi="Arial" w:cs="Arial"/>
          <w:lang w:val="cs-CZ"/>
        </w:rPr>
        <w:t>, z siedzibą we Wrocławiu.</w:t>
      </w:r>
    </w:p>
    <w:p w:rsidR="003D634A" w:rsidRPr="00F859CE" w:rsidRDefault="003D634A" w:rsidP="002429E7">
      <w:pPr>
        <w:pStyle w:val="Akapitzlist"/>
        <w:spacing w:line="268" w:lineRule="auto"/>
        <w:ind w:left="0"/>
        <w:jc w:val="both"/>
        <w:rPr>
          <w:rFonts w:ascii="Arial" w:hAnsi="Arial" w:cs="Arial"/>
          <w:lang w:val="cs-CZ"/>
        </w:rPr>
      </w:pPr>
      <w:r w:rsidRPr="00F859CE">
        <w:rPr>
          <w:rFonts w:ascii="Arial" w:hAnsi="Arial" w:cs="Arial"/>
        </w:rPr>
        <w:t>Możesz się z nami skontaktować w następujący sposób:</w:t>
      </w:r>
    </w:p>
    <w:p w:rsidR="003D634A" w:rsidRPr="00F859CE" w:rsidRDefault="003D634A" w:rsidP="002429E7">
      <w:pPr>
        <w:numPr>
          <w:ilvl w:val="0"/>
          <w:numId w:val="2"/>
        </w:numPr>
        <w:suppressLineNumbers/>
        <w:tabs>
          <w:tab w:val="num" w:pos="297"/>
        </w:tabs>
        <w:suppressAutoHyphens/>
        <w:spacing w:line="268" w:lineRule="auto"/>
        <w:ind w:left="297" w:hanging="297"/>
        <w:jc w:val="both"/>
        <w:rPr>
          <w:rFonts w:ascii="Arial" w:hAnsi="Arial" w:cs="Arial"/>
        </w:rPr>
      </w:pPr>
      <w:r w:rsidRPr="00F859CE">
        <w:rPr>
          <w:rFonts w:ascii="Arial" w:hAnsi="Arial" w:cs="Arial"/>
        </w:rPr>
        <w:t xml:space="preserve">listownie na adres: </w:t>
      </w:r>
      <w:r w:rsidR="002429E7">
        <w:rPr>
          <w:rFonts w:ascii="Arial" w:hAnsi="Arial" w:cs="Arial"/>
        </w:rPr>
        <w:t>ul. Trzebnicka 42-44, 50-230</w:t>
      </w:r>
      <w:r w:rsidRPr="00F859CE">
        <w:rPr>
          <w:rFonts w:ascii="Arial" w:hAnsi="Arial" w:cs="Arial"/>
        </w:rPr>
        <w:t xml:space="preserve"> Wrocław</w:t>
      </w:r>
    </w:p>
    <w:p w:rsidR="003D634A" w:rsidRPr="00F859CE" w:rsidRDefault="003D634A" w:rsidP="002429E7">
      <w:pPr>
        <w:numPr>
          <w:ilvl w:val="0"/>
          <w:numId w:val="2"/>
        </w:numPr>
        <w:suppressLineNumbers/>
        <w:tabs>
          <w:tab w:val="num" w:pos="297"/>
        </w:tabs>
        <w:suppressAutoHyphens/>
        <w:spacing w:line="268" w:lineRule="auto"/>
        <w:ind w:left="297" w:hanging="297"/>
        <w:jc w:val="both"/>
        <w:rPr>
          <w:rFonts w:ascii="Arial" w:hAnsi="Arial" w:cs="Arial"/>
        </w:rPr>
      </w:pPr>
      <w:r w:rsidRPr="00F859CE">
        <w:rPr>
          <w:rFonts w:ascii="Arial" w:hAnsi="Arial" w:cs="Arial"/>
        </w:rPr>
        <w:t xml:space="preserve">przez e-mail: </w:t>
      </w:r>
      <w:r w:rsidR="00950999">
        <w:rPr>
          <w:rFonts w:ascii="Arial" w:hAnsi="Arial" w:cs="Arial"/>
        </w:rPr>
        <w:t>dodn@dodn.dolnyslask.</w:t>
      </w:r>
      <w:r w:rsidRPr="00F859CE">
        <w:rPr>
          <w:rFonts w:ascii="Arial" w:hAnsi="Arial" w:cs="Arial"/>
        </w:rPr>
        <w:t xml:space="preserve">pl </w:t>
      </w:r>
    </w:p>
    <w:p w:rsidR="003D634A" w:rsidRPr="00F859CE" w:rsidRDefault="003D634A" w:rsidP="002429E7">
      <w:pPr>
        <w:numPr>
          <w:ilvl w:val="0"/>
          <w:numId w:val="2"/>
        </w:numPr>
        <w:suppressLineNumbers/>
        <w:tabs>
          <w:tab w:val="num" w:pos="297"/>
        </w:tabs>
        <w:suppressAutoHyphens/>
        <w:spacing w:line="268" w:lineRule="auto"/>
        <w:ind w:left="297" w:hanging="297"/>
        <w:jc w:val="both"/>
        <w:rPr>
          <w:rFonts w:ascii="Arial" w:hAnsi="Arial" w:cs="Arial"/>
        </w:rPr>
      </w:pPr>
      <w:r w:rsidRPr="00F859CE">
        <w:rPr>
          <w:rFonts w:ascii="Arial" w:hAnsi="Arial" w:cs="Arial"/>
        </w:rPr>
        <w:t xml:space="preserve">telefonicznie: </w:t>
      </w:r>
      <w:r w:rsidR="00950999">
        <w:rPr>
          <w:rFonts w:ascii="Arial" w:hAnsi="Arial" w:cs="Arial"/>
        </w:rPr>
        <w:t>508 691 150</w:t>
      </w:r>
      <w:r w:rsidRPr="00F859CE">
        <w:rPr>
          <w:rFonts w:ascii="Arial" w:hAnsi="Arial" w:cs="Arial"/>
        </w:rPr>
        <w:t>.</w:t>
      </w:r>
    </w:p>
    <w:p w:rsidR="003D634A" w:rsidRPr="00F859CE" w:rsidRDefault="003D634A" w:rsidP="002429E7">
      <w:pPr>
        <w:suppressLineNumbers/>
        <w:suppressAutoHyphens/>
        <w:spacing w:line="268" w:lineRule="auto"/>
        <w:jc w:val="both"/>
        <w:rPr>
          <w:rFonts w:ascii="Arial" w:hAnsi="Arial" w:cs="Arial"/>
        </w:rPr>
      </w:pPr>
    </w:p>
    <w:p w:rsidR="003D634A" w:rsidRPr="00F859CE" w:rsidRDefault="003D634A" w:rsidP="002429E7">
      <w:pPr>
        <w:pStyle w:val="Nagwek2"/>
        <w:numPr>
          <w:ilvl w:val="0"/>
          <w:numId w:val="1"/>
        </w:numPr>
        <w:spacing w:before="0" w:line="268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859CE">
        <w:rPr>
          <w:rFonts w:ascii="Arial" w:hAnsi="Arial" w:cs="Arial"/>
          <w:color w:val="auto"/>
          <w:sz w:val="22"/>
          <w:szCs w:val="22"/>
        </w:rPr>
        <w:t>Inspektor Ochrony Danych.</w:t>
      </w:r>
    </w:p>
    <w:p w:rsidR="003D634A" w:rsidRPr="00F859CE" w:rsidRDefault="003D634A" w:rsidP="002429E7">
      <w:pPr>
        <w:spacing w:line="268" w:lineRule="auto"/>
        <w:jc w:val="both"/>
        <w:rPr>
          <w:rFonts w:ascii="Arial" w:hAnsi="Arial" w:cs="Arial"/>
        </w:rPr>
      </w:pPr>
      <w:r w:rsidRPr="00F859CE">
        <w:rPr>
          <w:rFonts w:ascii="Arial" w:hAnsi="Arial" w:cs="Arial"/>
        </w:rPr>
        <w:t xml:space="preserve">Wyznaczyliśmy Inspektora Ochrony Danych. Jest nim </w:t>
      </w:r>
      <w:r w:rsidR="002429E7">
        <w:rPr>
          <w:rFonts w:ascii="Arial" w:hAnsi="Arial" w:cs="Arial"/>
        </w:rPr>
        <w:t>Noemi Nikończuk-Kowalczyk</w:t>
      </w:r>
      <w:r w:rsidRPr="00F859CE">
        <w:rPr>
          <w:rFonts w:ascii="Arial" w:hAnsi="Arial" w:cs="Arial"/>
        </w:rPr>
        <w:t>.</w:t>
      </w:r>
    </w:p>
    <w:p w:rsidR="003D634A" w:rsidRPr="00F859CE" w:rsidRDefault="003D634A" w:rsidP="002429E7">
      <w:pPr>
        <w:spacing w:line="268" w:lineRule="auto"/>
        <w:jc w:val="both"/>
        <w:rPr>
          <w:rFonts w:ascii="Arial" w:hAnsi="Arial" w:cs="Arial"/>
        </w:rPr>
      </w:pPr>
      <w:r w:rsidRPr="00F859CE">
        <w:rPr>
          <w:rFonts w:ascii="Arial" w:hAnsi="Arial" w:cs="Arial"/>
        </w:rPr>
        <w:t>Inspektor to Osoba, z którą możesz się skontaktować we wszystkich sprawach dotyczących przetwarzania Twoich danych osobowych oraz korzystania z przysługujących Ci praw związanych z przetwarzaniem danych.</w:t>
      </w:r>
    </w:p>
    <w:p w:rsidR="003D634A" w:rsidRPr="00F859CE" w:rsidRDefault="003D634A" w:rsidP="002429E7">
      <w:pPr>
        <w:spacing w:line="268" w:lineRule="auto"/>
        <w:jc w:val="both"/>
        <w:rPr>
          <w:rFonts w:ascii="Arial" w:hAnsi="Arial" w:cs="Arial"/>
        </w:rPr>
      </w:pPr>
      <w:r w:rsidRPr="00F859CE">
        <w:rPr>
          <w:rFonts w:ascii="Arial" w:hAnsi="Arial" w:cs="Arial"/>
        </w:rPr>
        <w:t>Możesz się z nim skontaktować w następujący sposób:</w:t>
      </w:r>
    </w:p>
    <w:p w:rsidR="003D634A" w:rsidRPr="00F859CE" w:rsidRDefault="003D634A" w:rsidP="002429E7">
      <w:pPr>
        <w:pStyle w:val="Akapitzlist"/>
        <w:numPr>
          <w:ilvl w:val="0"/>
          <w:numId w:val="3"/>
        </w:numPr>
        <w:spacing w:line="268" w:lineRule="auto"/>
        <w:jc w:val="both"/>
        <w:rPr>
          <w:rFonts w:ascii="Arial" w:hAnsi="Arial" w:cs="Arial"/>
        </w:rPr>
      </w:pPr>
      <w:r w:rsidRPr="00F859CE">
        <w:rPr>
          <w:rFonts w:ascii="Arial" w:hAnsi="Arial" w:cs="Arial"/>
        </w:rPr>
        <w:t>listownie na adres:</w:t>
      </w:r>
      <w:r w:rsidRPr="00F859CE">
        <w:rPr>
          <w:rFonts w:ascii="Arial" w:hAnsi="Arial" w:cs="Arial"/>
          <w:color w:val="FF0000"/>
        </w:rPr>
        <w:t xml:space="preserve"> </w:t>
      </w:r>
      <w:r w:rsidR="00950999" w:rsidRPr="00950999">
        <w:rPr>
          <w:rFonts w:ascii="Arial" w:hAnsi="Arial" w:cs="Arial"/>
        </w:rPr>
        <w:t>Dolno</w:t>
      </w:r>
      <w:r w:rsidR="00950999">
        <w:rPr>
          <w:rFonts w:ascii="Arial" w:hAnsi="Arial" w:cs="Arial"/>
        </w:rPr>
        <w:t>śląski Oś</w:t>
      </w:r>
      <w:r w:rsidR="00950999" w:rsidRPr="00950999">
        <w:rPr>
          <w:rFonts w:ascii="Arial" w:hAnsi="Arial" w:cs="Arial"/>
        </w:rPr>
        <w:t xml:space="preserve">rodek Doskonalenia Nauczycieli </w:t>
      </w:r>
      <w:r w:rsidRPr="00950999">
        <w:rPr>
          <w:rFonts w:ascii="Arial" w:hAnsi="Arial" w:cs="Arial"/>
        </w:rPr>
        <w:t xml:space="preserve">ul. </w:t>
      </w:r>
      <w:r w:rsidR="00950999" w:rsidRPr="00950999">
        <w:rPr>
          <w:rFonts w:ascii="Arial" w:hAnsi="Arial" w:cs="Arial"/>
        </w:rPr>
        <w:t xml:space="preserve">Trzebnicka </w:t>
      </w:r>
      <w:r w:rsidR="00950999">
        <w:rPr>
          <w:rFonts w:ascii="Arial" w:hAnsi="Arial" w:cs="Arial"/>
        </w:rPr>
        <w:t>42-44, 50-230 Wrocław</w:t>
      </w:r>
    </w:p>
    <w:p w:rsidR="003D634A" w:rsidRPr="00F859CE" w:rsidRDefault="003D634A" w:rsidP="002429E7">
      <w:pPr>
        <w:pStyle w:val="Akapitzlist"/>
        <w:numPr>
          <w:ilvl w:val="0"/>
          <w:numId w:val="3"/>
        </w:numPr>
        <w:spacing w:line="268" w:lineRule="auto"/>
        <w:jc w:val="both"/>
        <w:rPr>
          <w:rFonts w:ascii="Arial" w:hAnsi="Arial" w:cs="Arial"/>
        </w:rPr>
      </w:pPr>
      <w:r w:rsidRPr="00F859CE">
        <w:rPr>
          <w:rFonts w:ascii="Arial" w:hAnsi="Arial" w:cs="Arial"/>
        </w:rPr>
        <w:t>przez e-mail: iod@</w:t>
      </w:r>
      <w:r w:rsidR="00950999">
        <w:rPr>
          <w:rFonts w:ascii="Arial" w:hAnsi="Arial" w:cs="Arial"/>
        </w:rPr>
        <w:t>dodn.dolnyslask</w:t>
      </w:r>
      <w:r w:rsidRPr="00F859CE">
        <w:rPr>
          <w:rFonts w:ascii="Arial" w:hAnsi="Arial" w:cs="Arial"/>
        </w:rPr>
        <w:t>.pl</w:t>
      </w:r>
    </w:p>
    <w:p w:rsidR="003D634A" w:rsidRPr="00F859CE" w:rsidRDefault="00950999" w:rsidP="002429E7">
      <w:pPr>
        <w:pStyle w:val="Akapitzlist"/>
        <w:numPr>
          <w:ilvl w:val="0"/>
          <w:numId w:val="3"/>
        </w:numPr>
        <w:spacing w:line="26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telefonicznie: 508 691 594</w:t>
      </w:r>
    </w:p>
    <w:p w:rsidR="003D634A" w:rsidRPr="00F859CE" w:rsidRDefault="003D634A" w:rsidP="002429E7">
      <w:pPr>
        <w:spacing w:line="268" w:lineRule="auto"/>
        <w:jc w:val="both"/>
        <w:rPr>
          <w:rFonts w:ascii="Arial" w:hAnsi="Arial" w:cs="Arial"/>
        </w:rPr>
      </w:pPr>
    </w:p>
    <w:p w:rsidR="003D634A" w:rsidRPr="00F859CE" w:rsidRDefault="003D634A" w:rsidP="002429E7">
      <w:pPr>
        <w:pStyle w:val="Nagwek2"/>
        <w:numPr>
          <w:ilvl w:val="0"/>
          <w:numId w:val="1"/>
        </w:numPr>
        <w:spacing w:before="0" w:line="268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859CE">
        <w:rPr>
          <w:rFonts w:ascii="Arial" w:hAnsi="Arial" w:cs="Arial"/>
          <w:color w:val="auto"/>
          <w:sz w:val="22"/>
          <w:szCs w:val="22"/>
        </w:rPr>
        <w:t>Cele przetwarzania danych.</w:t>
      </w:r>
    </w:p>
    <w:p w:rsidR="003D634A" w:rsidRPr="00F859CE" w:rsidRDefault="003D634A" w:rsidP="002429E7">
      <w:pPr>
        <w:spacing w:line="268" w:lineRule="auto"/>
        <w:jc w:val="both"/>
        <w:rPr>
          <w:rFonts w:ascii="Arial" w:hAnsi="Arial" w:cs="Arial"/>
        </w:rPr>
      </w:pPr>
      <w:r w:rsidRPr="00F859CE">
        <w:rPr>
          <w:rFonts w:ascii="Arial" w:hAnsi="Arial" w:cs="Arial"/>
        </w:rPr>
        <w:t>Będziemy przetwarzać Twoje dane osobowe na potrzeby naboru, do którego przystępujesz składając dokumenty aplikacyjne.</w:t>
      </w:r>
    </w:p>
    <w:p w:rsidR="003D634A" w:rsidRPr="00F859CE" w:rsidRDefault="003D634A" w:rsidP="002429E7">
      <w:pPr>
        <w:spacing w:line="268" w:lineRule="auto"/>
        <w:jc w:val="both"/>
        <w:rPr>
          <w:rFonts w:ascii="Arial" w:hAnsi="Arial" w:cs="Arial"/>
        </w:rPr>
      </w:pPr>
    </w:p>
    <w:p w:rsidR="003D634A" w:rsidRPr="00F859CE" w:rsidRDefault="003D634A" w:rsidP="002429E7">
      <w:pPr>
        <w:pStyle w:val="Nagwek2"/>
        <w:numPr>
          <w:ilvl w:val="0"/>
          <w:numId w:val="1"/>
        </w:numPr>
        <w:spacing w:before="0" w:line="268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859CE">
        <w:rPr>
          <w:rFonts w:ascii="Arial" w:hAnsi="Arial" w:cs="Arial"/>
          <w:color w:val="auto"/>
          <w:sz w:val="22"/>
          <w:szCs w:val="22"/>
        </w:rPr>
        <w:t>Podstawa prawna przetwarzania.</w:t>
      </w:r>
    </w:p>
    <w:p w:rsidR="003D634A" w:rsidRPr="00F859CE" w:rsidRDefault="003D634A" w:rsidP="002429E7">
      <w:pPr>
        <w:spacing w:line="268" w:lineRule="auto"/>
        <w:jc w:val="both"/>
        <w:rPr>
          <w:rFonts w:ascii="Arial" w:hAnsi="Arial" w:cs="Arial"/>
        </w:rPr>
      </w:pPr>
      <w:r w:rsidRPr="00F859CE">
        <w:rPr>
          <w:rFonts w:ascii="Arial" w:hAnsi="Arial" w:cs="Arial"/>
        </w:rPr>
        <w:t>Będziemy przetwarzać Twoje dane osobowe w związku z między innymi realizacją zadań wynikających z przepisów:</w:t>
      </w:r>
    </w:p>
    <w:p w:rsidR="003D634A" w:rsidRPr="00F859CE" w:rsidRDefault="003D634A" w:rsidP="002429E7">
      <w:pPr>
        <w:pStyle w:val="Akapitzlist"/>
        <w:numPr>
          <w:ilvl w:val="0"/>
          <w:numId w:val="4"/>
        </w:numPr>
        <w:spacing w:line="268" w:lineRule="auto"/>
        <w:jc w:val="both"/>
        <w:rPr>
          <w:rFonts w:ascii="Arial" w:hAnsi="Arial" w:cs="Arial"/>
        </w:rPr>
      </w:pPr>
      <w:r w:rsidRPr="00F859CE">
        <w:rPr>
          <w:rFonts w:ascii="Arial" w:hAnsi="Arial" w:cs="Arial"/>
        </w:rPr>
        <w:t>ustawy o pracownikach samorządowych</w:t>
      </w:r>
    </w:p>
    <w:p w:rsidR="003D634A" w:rsidRPr="00F859CE" w:rsidRDefault="003D634A" w:rsidP="002429E7">
      <w:pPr>
        <w:pStyle w:val="Akapitzlist"/>
        <w:numPr>
          <w:ilvl w:val="0"/>
          <w:numId w:val="4"/>
        </w:numPr>
        <w:spacing w:line="268" w:lineRule="auto"/>
        <w:jc w:val="both"/>
        <w:rPr>
          <w:rFonts w:ascii="Arial" w:hAnsi="Arial" w:cs="Arial"/>
        </w:rPr>
      </w:pPr>
      <w:r w:rsidRPr="00F859CE">
        <w:rPr>
          <w:rFonts w:ascii="Arial" w:hAnsi="Arial" w:cs="Arial"/>
        </w:rPr>
        <w:t>Kodeksu pracy.</w:t>
      </w:r>
    </w:p>
    <w:p w:rsidR="003D634A" w:rsidRPr="00F859CE" w:rsidRDefault="003D634A" w:rsidP="002429E7">
      <w:pPr>
        <w:spacing w:line="268" w:lineRule="auto"/>
        <w:jc w:val="both"/>
        <w:rPr>
          <w:rFonts w:ascii="Arial" w:hAnsi="Arial" w:cs="Arial"/>
          <w:color w:val="FF0000"/>
        </w:rPr>
      </w:pPr>
    </w:p>
    <w:p w:rsidR="003D634A" w:rsidRPr="00F859CE" w:rsidRDefault="003D634A" w:rsidP="002429E7">
      <w:pPr>
        <w:pStyle w:val="Nagwek2"/>
        <w:numPr>
          <w:ilvl w:val="0"/>
          <w:numId w:val="1"/>
        </w:numPr>
        <w:spacing w:before="0" w:line="268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859CE">
        <w:rPr>
          <w:rFonts w:ascii="Arial" w:hAnsi="Arial" w:cs="Arial"/>
          <w:color w:val="auto"/>
          <w:sz w:val="22"/>
          <w:szCs w:val="22"/>
        </w:rPr>
        <w:t>Okres przechowywania danych.</w:t>
      </w:r>
    </w:p>
    <w:p w:rsidR="003D634A" w:rsidRPr="00F859CE" w:rsidRDefault="003D634A" w:rsidP="002429E7">
      <w:pPr>
        <w:pStyle w:val="Tekstpodstawowy"/>
        <w:tabs>
          <w:tab w:val="num" w:pos="1260"/>
        </w:tabs>
        <w:spacing w:after="0" w:line="268" w:lineRule="auto"/>
        <w:jc w:val="both"/>
        <w:rPr>
          <w:rFonts w:ascii="Arial" w:hAnsi="Arial" w:cs="Arial"/>
        </w:rPr>
      </w:pPr>
      <w:r w:rsidRPr="00F859CE">
        <w:rPr>
          <w:rFonts w:ascii="Arial" w:hAnsi="Arial" w:cs="Arial"/>
        </w:rPr>
        <w:t xml:space="preserve">W przypadku wygrania naboru Twoje dokumenty aplikacyjne zostają dołączone do akt osobowych, prowadzonych w </w:t>
      </w:r>
      <w:r w:rsidR="00950999">
        <w:rPr>
          <w:rFonts w:ascii="Arial" w:hAnsi="Arial" w:cs="Arial"/>
        </w:rPr>
        <w:t>dziale kadr</w:t>
      </w:r>
      <w:r w:rsidRPr="00F859CE">
        <w:rPr>
          <w:rFonts w:ascii="Arial" w:hAnsi="Arial" w:cs="Arial"/>
        </w:rPr>
        <w:t xml:space="preserve"> i przechowywane przez okres 10 lat, </w:t>
      </w:r>
      <w:r w:rsidR="00950999">
        <w:rPr>
          <w:rFonts w:ascii="Arial" w:hAnsi="Arial" w:cs="Arial"/>
        </w:rPr>
        <w:br/>
      </w:r>
      <w:r w:rsidRPr="00F859CE">
        <w:rPr>
          <w:rFonts w:ascii="Arial" w:hAnsi="Arial" w:cs="Arial"/>
        </w:rPr>
        <w:t>a w przypadku pracowników zatrudnionych przed dniem 1 stycznia 2019 r. przez okres 50 lat od dnia ustania stosunku pracy.</w:t>
      </w:r>
    </w:p>
    <w:p w:rsidR="003D634A" w:rsidRPr="00F859CE" w:rsidRDefault="003D634A" w:rsidP="00950999">
      <w:pPr>
        <w:pStyle w:val="Tekstpodstawowy"/>
        <w:tabs>
          <w:tab w:val="num" w:pos="720"/>
        </w:tabs>
        <w:spacing w:after="0" w:line="268" w:lineRule="auto"/>
        <w:ind w:left="3"/>
        <w:jc w:val="both"/>
        <w:rPr>
          <w:rFonts w:ascii="Arial" w:hAnsi="Arial" w:cs="Arial"/>
        </w:rPr>
      </w:pPr>
      <w:r w:rsidRPr="00F859CE">
        <w:rPr>
          <w:rFonts w:ascii="Arial" w:hAnsi="Arial" w:cs="Arial"/>
        </w:rPr>
        <w:t xml:space="preserve">Dokumenty aplikacyjne pozostałych kandydatów będą wydane zainteresowanym lub w przypadku, gdyby zainteresowany nie zgłosił się po ich odbiór niszczone przez </w:t>
      </w:r>
      <w:r w:rsidR="00950999">
        <w:rPr>
          <w:rFonts w:ascii="Arial" w:hAnsi="Arial" w:cs="Arial"/>
        </w:rPr>
        <w:t>dział kadr</w:t>
      </w:r>
      <w:r w:rsidRPr="00F859CE">
        <w:rPr>
          <w:rFonts w:ascii="Arial" w:hAnsi="Arial" w:cs="Arial"/>
        </w:rPr>
        <w:t xml:space="preserve"> w sposób nieodwracalny, uniemożliwiający odczyt zawartych w nich danych, po upływie miesiąca od dnia opublikowania Informacji o wyniku naboru w Biuletynie Informacji Publicznej. </w:t>
      </w:r>
    </w:p>
    <w:p w:rsidR="003D634A" w:rsidRPr="00F859CE" w:rsidRDefault="003D634A" w:rsidP="002429E7">
      <w:pPr>
        <w:pStyle w:val="Tekstpodstawowy"/>
        <w:tabs>
          <w:tab w:val="num" w:pos="720"/>
        </w:tabs>
        <w:spacing w:after="0" w:line="268" w:lineRule="auto"/>
        <w:ind w:left="3"/>
        <w:jc w:val="both"/>
        <w:rPr>
          <w:rFonts w:ascii="Arial" w:hAnsi="Arial" w:cs="Arial"/>
        </w:rPr>
      </w:pPr>
      <w:r w:rsidRPr="00F859CE">
        <w:rPr>
          <w:rFonts w:ascii="Arial" w:hAnsi="Arial" w:cs="Arial"/>
        </w:rPr>
        <w:lastRenderedPageBreak/>
        <w:t xml:space="preserve">Dokumenty kandydatów, którzy zostali wpisani do Protokołu z przeprowadzonego naboru na wolne stanowisko urzędnicze w </w:t>
      </w:r>
      <w:r w:rsidR="00950999">
        <w:rPr>
          <w:rFonts w:ascii="Arial" w:hAnsi="Arial" w:cs="Arial"/>
        </w:rPr>
        <w:t>Dolnośląskim Ośrodku Doskonalenia Nauczycieli we Wrocławiu z</w:t>
      </w:r>
      <w:r w:rsidRPr="00F859CE">
        <w:rPr>
          <w:rFonts w:ascii="Arial" w:hAnsi="Arial" w:cs="Arial"/>
        </w:rPr>
        <w:t xml:space="preserve">ostaną zniszczone przez </w:t>
      </w:r>
      <w:r w:rsidR="00950999">
        <w:rPr>
          <w:rFonts w:ascii="Arial" w:hAnsi="Arial" w:cs="Arial"/>
        </w:rPr>
        <w:t xml:space="preserve">Dział </w:t>
      </w:r>
      <w:r w:rsidRPr="00F859CE">
        <w:rPr>
          <w:rFonts w:ascii="Arial" w:hAnsi="Arial" w:cs="Arial"/>
        </w:rPr>
        <w:t xml:space="preserve">Kadr w sposób nieodwracalny, uniemożliwiający odczyt zawartych w nich danych, po upływie 3 miesięcy od dnia zatrudnienia kandydata, który wygrał nabór. </w:t>
      </w:r>
    </w:p>
    <w:p w:rsidR="003D634A" w:rsidRPr="00F859CE" w:rsidRDefault="003D634A" w:rsidP="002429E7">
      <w:pPr>
        <w:pStyle w:val="Tekstpodstawowy"/>
        <w:tabs>
          <w:tab w:val="num" w:pos="720"/>
        </w:tabs>
        <w:spacing w:after="0" w:line="268" w:lineRule="auto"/>
        <w:ind w:left="3"/>
        <w:jc w:val="both"/>
        <w:rPr>
          <w:rFonts w:ascii="Arial" w:hAnsi="Arial" w:cs="Arial"/>
        </w:rPr>
      </w:pPr>
      <w:r w:rsidRPr="00F859CE">
        <w:rPr>
          <w:rFonts w:ascii="Arial" w:hAnsi="Arial" w:cs="Arial"/>
        </w:rPr>
        <w:t>Jeśli zakwalifikowałeś się do następnego etapu naboru, spełniając wymagania formalne określone w ogłoszeniu o naborze, Twoje dane w zakresie imienia i nazwiska oraz adresu zamieszkania w myśl Kodeksu cywilnego będą przechowywane w dokumentacji związanej z naborem przez okres nie krótszy niż 5 lat.</w:t>
      </w:r>
    </w:p>
    <w:p w:rsidR="003D634A" w:rsidRPr="00F859CE" w:rsidRDefault="003D634A" w:rsidP="002429E7">
      <w:pPr>
        <w:pStyle w:val="Tekstpodstawowy"/>
        <w:tabs>
          <w:tab w:val="num" w:pos="720"/>
        </w:tabs>
        <w:spacing w:after="0" w:line="268" w:lineRule="auto"/>
        <w:ind w:left="3"/>
        <w:jc w:val="both"/>
        <w:rPr>
          <w:rFonts w:ascii="Arial" w:hAnsi="Arial" w:cs="Arial"/>
        </w:rPr>
      </w:pPr>
      <w:r w:rsidRPr="00F859CE">
        <w:rPr>
          <w:rFonts w:ascii="Arial" w:hAnsi="Arial" w:cs="Arial"/>
        </w:rPr>
        <w:t xml:space="preserve">Dokumenty aplikacyjne nie są rozpatrywane, a kandydat nie jest dopuszczony do udziału w naborze w przypadku złożenia dokumentów: </w:t>
      </w:r>
    </w:p>
    <w:p w:rsidR="003D634A" w:rsidRPr="00F859CE" w:rsidRDefault="003D634A" w:rsidP="002429E7">
      <w:pPr>
        <w:numPr>
          <w:ilvl w:val="0"/>
          <w:numId w:val="2"/>
        </w:numPr>
        <w:suppressLineNumbers/>
        <w:tabs>
          <w:tab w:val="num" w:pos="297"/>
        </w:tabs>
        <w:suppressAutoHyphens/>
        <w:spacing w:line="268" w:lineRule="auto"/>
        <w:ind w:left="297" w:hanging="297"/>
        <w:jc w:val="both"/>
        <w:rPr>
          <w:rFonts w:ascii="Arial" w:hAnsi="Arial" w:cs="Arial"/>
        </w:rPr>
      </w:pPr>
      <w:r w:rsidRPr="00F859CE">
        <w:rPr>
          <w:rFonts w:ascii="Arial" w:hAnsi="Arial" w:cs="Arial"/>
        </w:rPr>
        <w:t>bez zastrzeżonej formy papierowej - drogą elektroniczną</w:t>
      </w:r>
    </w:p>
    <w:p w:rsidR="003D634A" w:rsidRPr="00F859CE" w:rsidRDefault="003D634A" w:rsidP="002429E7">
      <w:pPr>
        <w:numPr>
          <w:ilvl w:val="0"/>
          <w:numId w:val="2"/>
        </w:numPr>
        <w:suppressLineNumbers/>
        <w:tabs>
          <w:tab w:val="num" w:pos="297"/>
        </w:tabs>
        <w:suppressAutoHyphens/>
        <w:spacing w:line="268" w:lineRule="auto"/>
        <w:ind w:left="297" w:hanging="297"/>
        <w:jc w:val="both"/>
        <w:rPr>
          <w:rFonts w:ascii="Arial" w:hAnsi="Arial" w:cs="Arial"/>
        </w:rPr>
      </w:pPr>
      <w:r w:rsidRPr="00F859CE">
        <w:rPr>
          <w:rFonts w:ascii="Arial" w:hAnsi="Arial" w:cs="Arial"/>
        </w:rPr>
        <w:t xml:space="preserve">przed terminem umieszczenia ogłoszenia o naborze w Biuletynie Informacji Publicznej oraz na tablicy informacyjnej </w:t>
      </w:r>
      <w:r w:rsidR="00950999">
        <w:rPr>
          <w:rFonts w:ascii="Arial" w:hAnsi="Arial" w:cs="Arial"/>
        </w:rPr>
        <w:t>DODN we Wrocławiu przy ul. Trzebnickiej 42-44,</w:t>
      </w:r>
    </w:p>
    <w:p w:rsidR="003D634A" w:rsidRPr="00F859CE" w:rsidRDefault="003D634A" w:rsidP="002429E7">
      <w:pPr>
        <w:numPr>
          <w:ilvl w:val="0"/>
          <w:numId w:val="2"/>
        </w:numPr>
        <w:suppressLineNumbers/>
        <w:tabs>
          <w:tab w:val="num" w:pos="297"/>
        </w:tabs>
        <w:suppressAutoHyphens/>
        <w:spacing w:line="268" w:lineRule="auto"/>
        <w:ind w:left="297" w:hanging="297"/>
        <w:jc w:val="both"/>
        <w:rPr>
          <w:rFonts w:ascii="Arial" w:hAnsi="Arial" w:cs="Arial"/>
        </w:rPr>
      </w:pPr>
      <w:r w:rsidRPr="00F859CE">
        <w:rPr>
          <w:rFonts w:ascii="Arial" w:hAnsi="Arial" w:cs="Arial"/>
        </w:rPr>
        <w:t>po terminie określonym w ogłoszeniu o naborze</w:t>
      </w:r>
    </w:p>
    <w:p w:rsidR="003D634A" w:rsidRPr="00F859CE" w:rsidRDefault="003D634A" w:rsidP="002429E7">
      <w:pPr>
        <w:numPr>
          <w:ilvl w:val="0"/>
          <w:numId w:val="2"/>
        </w:numPr>
        <w:suppressLineNumbers/>
        <w:tabs>
          <w:tab w:val="num" w:pos="297"/>
        </w:tabs>
        <w:suppressAutoHyphens/>
        <w:spacing w:line="268" w:lineRule="auto"/>
        <w:ind w:left="297" w:hanging="297"/>
        <w:jc w:val="both"/>
        <w:rPr>
          <w:rFonts w:ascii="Arial" w:hAnsi="Arial" w:cs="Arial"/>
        </w:rPr>
      </w:pPr>
      <w:r w:rsidRPr="00F859CE">
        <w:rPr>
          <w:rFonts w:ascii="Arial" w:hAnsi="Arial" w:cs="Arial"/>
        </w:rPr>
        <w:t xml:space="preserve">bez podania nazwy stanowiska zamieszczonego w ogłoszeniu o naborze. </w:t>
      </w:r>
    </w:p>
    <w:p w:rsidR="003D634A" w:rsidRPr="00F859CE" w:rsidRDefault="003D634A" w:rsidP="002429E7">
      <w:pPr>
        <w:pStyle w:val="Nagwek2"/>
        <w:spacing w:before="0" w:line="268" w:lineRule="auto"/>
        <w:jc w:val="both"/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</w:pPr>
      <w:r w:rsidRPr="00F859CE"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>Wyżej wymienione doku</w:t>
      </w:r>
      <w:r w:rsidR="00651B6C"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 xml:space="preserve">menty zostaną zniszczone przez Dział </w:t>
      </w:r>
      <w:r w:rsidRPr="00F859CE"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 xml:space="preserve">Kadr w sposób nieodwracalny, uniemożliwiający odczyt zawartych w nich danych, najpóźniej po upływie miesiąca od dnia wpływu dokumentów do </w:t>
      </w:r>
      <w:r w:rsidR="00651B6C"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>DODN we Wrocławiu.</w:t>
      </w:r>
      <w:r w:rsidRPr="00F859CE"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 xml:space="preserve"> </w:t>
      </w:r>
    </w:p>
    <w:p w:rsidR="003D634A" w:rsidRPr="00F859CE" w:rsidRDefault="003D634A" w:rsidP="002429E7">
      <w:pPr>
        <w:jc w:val="both"/>
        <w:rPr>
          <w:rFonts w:ascii="Arial" w:hAnsi="Arial" w:cs="Arial"/>
        </w:rPr>
      </w:pPr>
    </w:p>
    <w:p w:rsidR="003D634A" w:rsidRPr="00F859CE" w:rsidRDefault="003D634A" w:rsidP="002429E7">
      <w:pPr>
        <w:pStyle w:val="Nagwek2"/>
        <w:numPr>
          <w:ilvl w:val="0"/>
          <w:numId w:val="1"/>
        </w:numPr>
        <w:spacing w:before="0" w:line="268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859CE">
        <w:rPr>
          <w:rFonts w:ascii="Arial" w:hAnsi="Arial" w:cs="Arial"/>
          <w:color w:val="auto"/>
          <w:sz w:val="22"/>
          <w:szCs w:val="22"/>
        </w:rPr>
        <w:t xml:space="preserve">Odbiorcy danych. </w:t>
      </w:r>
    </w:p>
    <w:p w:rsidR="003D634A" w:rsidRPr="00F859CE" w:rsidRDefault="003D634A" w:rsidP="002429E7">
      <w:pPr>
        <w:spacing w:line="268" w:lineRule="auto"/>
        <w:jc w:val="both"/>
        <w:rPr>
          <w:rFonts w:ascii="Arial" w:hAnsi="Arial" w:cs="Arial"/>
          <w:iCs/>
        </w:rPr>
      </w:pPr>
      <w:r w:rsidRPr="00F859CE">
        <w:rPr>
          <w:rFonts w:ascii="Arial" w:hAnsi="Arial" w:cs="Arial"/>
          <w:iCs/>
        </w:rPr>
        <w:t xml:space="preserve">Twoje dane </w:t>
      </w:r>
      <w:r w:rsidRPr="00F859CE">
        <w:rPr>
          <w:rFonts w:ascii="Arial" w:hAnsi="Arial" w:cs="Arial"/>
        </w:rPr>
        <w:t>osobowe</w:t>
      </w:r>
      <w:r w:rsidRPr="00F859CE">
        <w:rPr>
          <w:rFonts w:ascii="Arial" w:hAnsi="Arial" w:cs="Arial"/>
          <w:iCs/>
        </w:rPr>
        <w:t xml:space="preserve"> zostaną udostępnione podmiotom upoważnionym na podstawie przepisów prawa. </w:t>
      </w:r>
    </w:p>
    <w:p w:rsidR="003D634A" w:rsidRPr="00F859CE" w:rsidRDefault="003D634A" w:rsidP="002429E7">
      <w:pPr>
        <w:spacing w:line="268" w:lineRule="auto"/>
        <w:jc w:val="both"/>
        <w:rPr>
          <w:rFonts w:ascii="Arial" w:hAnsi="Arial" w:cs="Arial"/>
        </w:rPr>
      </w:pPr>
      <w:r w:rsidRPr="00F859CE">
        <w:rPr>
          <w:rFonts w:ascii="Arial" w:hAnsi="Arial" w:cs="Arial"/>
          <w:iCs/>
        </w:rPr>
        <w:t>Dodatkowo dane mogą być dostępne dla usługodawców wykonujących zadania na zlecenie Administratora w ramach świadczenia usług serwisu, rozwoju i utrzymania systemów informatycznych</w:t>
      </w:r>
      <w:r w:rsidRPr="00F859CE">
        <w:rPr>
          <w:rFonts w:ascii="Arial" w:hAnsi="Arial" w:cs="Arial"/>
        </w:rPr>
        <w:t>.</w:t>
      </w:r>
    </w:p>
    <w:p w:rsidR="003D634A" w:rsidRPr="00F859CE" w:rsidRDefault="003D634A" w:rsidP="002429E7">
      <w:pPr>
        <w:spacing w:line="268" w:lineRule="auto"/>
        <w:jc w:val="both"/>
        <w:rPr>
          <w:rFonts w:ascii="Arial" w:hAnsi="Arial" w:cs="Arial"/>
        </w:rPr>
      </w:pPr>
    </w:p>
    <w:p w:rsidR="003D634A" w:rsidRPr="00F859CE" w:rsidRDefault="003D634A" w:rsidP="002429E7">
      <w:pPr>
        <w:pStyle w:val="Nagwek2"/>
        <w:numPr>
          <w:ilvl w:val="0"/>
          <w:numId w:val="1"/>
        </w:numPr>
        <w:spacing w:before="0" w:line="268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859CE">
        <w:rPr>
          <w:rFonts w:ascii="Arial" w:hAnsi="Arial" w:cs="Arial"/>
          <w:color w:val="auto"/>
          <w:sz w:val="22"/>
          <w:szCs w:val="22"/>
        </w:rPr>
        <w:t>Prawa związane z przetwarzaniem danych.</w:t>
      </w:r>
    </w:p>
    <w:p w:rsidR="003D634A" w:rsidRPr="00F859CE" w:rsidRDefault="003D634A" w:rsidP="002429E7">
      <w:pPr>
        <w:spacing w:line="268" w:lineRule="auto"/>
        <w:jc w:val="both"/>
        <w:rPr>
          <w:rFonts w:ascii="Arial" w:hAnsi="Arial" w:cs="Arial"/>
        </w:rPr>
      </w:pPr>
      <w:r w:rsidRPr="00F859CE">
        <w:rPr>
          <w:rFonts w:ascii="Arial" w:hAnsi="Arial" w:cs="Arial"/>
        </w:rPr>
        <w:t>Przysługują Ci następujące prawa związane z przetwarzaniem danych osobowych:</w:t>
      </w:r>
    </w:p>
    <w:p w:rsidR="003D634A" w:rsidRPr="00F859CE" w:rsidRDefault="003D634A" w:rsidP="002429E7">
      <w:pPr>
        <w:numPr>
          <w:ilvl w:val="0"/>
          <w:numId w:val="2"/>
        </w:numPr>
        <w:suppressLineNumbers/>
        <w:tabs>
          <w:tab w:val="num" w:pos="297"/>
        </w:tabs>
        <w:suppressAutoHyphens/>
        <w:spacing w:line="268" w:lineRule="auto"/>
        <w:ind w:left="297" w:hanging="297"/>
        <w:jc w:val="both"/>
        <w:rPr>
          <w:rFonts w:ascii="Arial" w:hAnsi="Arial" w:cs="Arial"/>
        </w:rPr>
      </w:pPr>
      <w:r w:rsidRPr="00F859CE">
        <w:rPr>
          <w:rFonts w:ascii="Arial" w:hAnsi="Arial" w:cs="Arial"/>
        </w:rPr>
        <w:t>prawo dostępu do Twoich danych osobowych</w:t>
      </w:r>
    </w:p>
    <w:p w:rsidR="003D634A" w:rsidRPr="00F859CE" w:rsidRDefault="003D634A" w:rsidP="002429E7">
      <w:pPr>
        <w:numPr>
          <w:ilvl w:val="0"/>
          <w:numId w:val="2"/>
        </w:numPr>
        <w:suppressLineNumbers/>
        <w:tabs>
          <w:tab w:val="num" w:pos="297"/>
        </w:tabs>
        <w:suppressAutoHyphens/>
        <w:spacing w:line="268" w:lineRule="auto"/>
        <w:ind w:left="297" w:hanging="297"/>
        <w:jc w:val="both"/>
        <w:rPr>
          <w:rFonts w:ascii="Arial" w:hAnsi="Arial" w:cs="Arial"/>
        </w:rPr>
      </w:pPr>
      <w:r w:rsidRPr="00F859CE">
        <w:rPr>
          <w:rFonts w:ascii="Arial" w:hAnsi="Arial" w:cs="Arial"/>
        </w:rPr>
        <w:t>prawo żądania sprostowania Twoich danych osobowych</w:t>
      </w:r>
    </w:p>
    <w:p w:rsidR="003D634A" w:rsidRPr="00F859CE" w:rsidRDefault="003D634A" w:rsidP="002429E7">
      <w:pPr>
        <w:numPr>
          <w:ilvl w:val="0"/>
          <w:numId w:val="2"/>
        </w:numPr>
        <w:suppressLineNumbers/>
        <w:tabs>
          <w:tab w:val="num" w:pos="297"/>
        </w:tabs>
        <w:suppressAutoHyphens/>
        <w:spacing w:line="268" w:lineRule="auto"/>
        <w:ind w:left="297" w:hanging="297"/>
        <w:jc w:val="both"/>
        <w:rPr>
          <w:rFonts w:ascii="Arial" w:hAnsi="Arial" w:cs="Arial"/>
        </w:rPr>
      </w:pPr>
      <w:r w:rsidRPr="00F859CE">
        <w:rPr>
          <w:rFonts w:ascii="Arial" w:hAnsi="Arial" w:cs="Arial"/>
        </w:rPr>
        <w:t>prawo żądania ograniczenia przetwarzania Twoich danych osobowych.</w:t>
      </w:r>
    </w:p>
    <w:p w:rsidR="003D634A" w:rsidRPr="00F859CE" w:rsidRDefault="003D634A" w:rsidP="002429E7">
      <w:pPr>
        <w:spacing w:line="268" w:lineRule="auto"/>
        <w:jc w:val="both"/>
        <w:rPr>
          <w:rFonts w:ascii="Arial" w:hAnsi="Arial" w:cs="Arial"/>
          <w:i/>
          <w:iCs/>
        </w:rPr>
      </w:pPr>
      <w:r w:rsidRPr="00F859CE">
        <w:rPr>
          <w:rFonts w:ascii="Arial" w:hAnsi="Arial" w:cs="Arial"/>
        </w:rPr>
        <w:t xml:space="preserve">Aby skorzystać z powyższych praw, skontaktuj się z nami lub z naszym Inspektorem Ochrony Danych </w:t>
      </w:r>
      <w:r w:rsidRPr="00F859CE">
        <w:rPr>
          <w:rFonts w:ascii="Arial" w:hAnsi="Arial" w:cs="Arial"/>
          <w:i/>
          <w:iCs/>
        </w:rPr>
        <w:t>(dane kontaktowe powyżej).</w:t>
      </w:r>
    </w:p>
    <w:p w:rsidR="003D634A" w:rsidRPr="00F859CE" w:rsidRDefault="003D634A" w:rsidP="002429E7">
      <w:pPr>
        <w:spacing w:line="268" w:lineRule="auto"/>
        <w:jc w:val="both"/>
        <w:rPr>
          <w:rFonts w:ascii="Arial" w:hAnsi="Arial" w:cs="Arial"/>
          <w:i/>
          <w:iCs/>
        </w:rPr>
      </w:pPr>
    </w:p>
    <w:p w:rsidR="003D634A" w:rsidRPr="00F859CE" w:rsidRDefault="003D634A" w:rsidP="002429E7">
      <w:pPr>
        <w:pStyle w:val="Nagwek2"/>
        <w:numPr>
          <w:ilvl w:val="0"/>
          <w:numId w:val="1"/>
        </w:numPr>
        <w:spacing w:before="0" w:line="268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859CE">
        <w:rPr>
          <w:rFonts w:ascii="Arial" w:hAnsi="Arial" w:cs="Arial"/>
          <w:color w:val="auto"/>
          <w:sz w:val="22"/>
          <w:szCs w:val="22"/>
        </w:rPr>
        <w:t>Prawo wniesienia skargi do organu.</w:t>
      </w:r>
    </w:p>
    <w:p w:rsidR="003D634A" w:rsidRPr="00F859CE" w:rsidRDefault="003D634A" w:rsidP="002429E7">
      <w:pPr>
        <w:spacing w:line="268" w:lineRule="auto"/>
        <w:jc w:val="both"/>
        <w:rPr>
          <w:rFonts w:ascii="Arial" w:hAnsi="Arial" w:cs="Arial"/>
        </w:rPr>
      </w:pPr>
      <w:r w:rsidRPr="00F859CE">
        <w:rPr>
          <w:rFonts w:ascii="Arial" w:hAnsi="Arial" w:cs="Arial"/>
        </w:rPr>
        <w:t>Przysługuje Ci także prawo wniesienia skargi do organu nadzorczego zajmującego się ochroną danych osobowych, tj. Prezesa Urzędu Ochrony Danych Osobowych.</w:t>
      </w:r>
    </w:p>
    <w:p w:rsidR="003D634A" w:rsidRPr="00F859CE" w:rsidRDefault="003D634A" w:rsidP="002429E7">
      <w:pPr>
        <w:pStyle w:val="Akapitzlist"/>
        <w:spacing w:line="268" w:lineRule="auto"/>
        <w:ind w:left="360"/>
        <w:jc w:val="both"/>
        <w:rPr>
          <w:rFonts w:ascii="Arial" w:hAnsi="Arial" w:cs="Arial"/>
        </w:rPr>
      </w:pPr>
    </w:p>
    <w:p w:rsidR="003D634A" w:rsidRDefault="003D634A" w:rsidP="003D634A">
      <w:pPr>
        <w:spacing w:line="268" w:lineRule="auto"/>
        <w:rPr>
          <w:rFonts w:ascii="Verdana" w:hAnsi="Verdana"/>
          <w:sz w:val="20"/>
          <w:szCs w:val="20"/>
        </w:rPr>
      </w:pPr>
    </w:p>
    <w:p w:rsidR="003D634A" w:rsidRDefault="003D634A" w:rsidP="003D634A">
      <w:pPr>
        <w:suppressLineNumbers/>
        <w:suppressAutoHyphens/>
        <w:spacing w:line="268" w:lineRule="auto"/>
        <w:jc w:val="both"/>
        <w:rPr>
          <w:rFonts w:ascii="Verdana" w:hAnsi="Verdana"/>
          <w:sz w:val="20"/>
          <w:szCs w:val="20"/>
        </w:rPr>
      </w:pPr>
    </w:p>
    <w:p w:rsidR="003D634A" w:rsidRDefault="003D634A" w:rsidP="003D634A">
      <w:pPr>
        <w:pStyle w:val="Tekstpodstawowy3"/>
        <w:spacing w:line="268" w:lineRule="auto"/>
        <w:jc w:val="left"/>
        <w:rPr>
          <w:rFonts w:ascii="Verdana" w:hAnsi="Verdana"/>
          <w:sz w:val="20"/>
          <w:szCs w:val="20"/>
        </w:rPr>
      </w:pPr>
    </w:p>
    <w:p w:rsidR="003D634A" w:rsidRDefault="003D634A" w:rsidP="003D634A">
      <w:pPr>
        <w:spacing w:line="268" w:lineRule="auto"/>
        <w:rPr>
          <w:rFonts w:ascii="Verdana" w:hAnsi="Verdana"/>
          <w:sz w:val="20"/>
          <w:szCs w:val="20"/>
        </w:rPr>
      </w:pPr>
    </w:p>
    <w:p w:rsidR="004D3CDC" w:rsidRDefault="004D3CDC"/>
    <w:sectPr w:rsidR="004D3C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088" w:rsidRDefault="009D4088" w:rsidP="008302CC">
      <w:r>
        <w:separator/>
      </w:r>
    </w:p>
  </w:endnote>
  <w:endnote w:type="continuationSeparator" w:id="0">
    <w:p w:rsidR="009D4088" w:rsidRDefault="009D4088" w:rsidP="0083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6692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302CC" w:rsidRDefault="008302C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76E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76E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02CC" w:rsidRDefault="008302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088" w:rsidRDefault="009D4088" w:rsidP="008302CC">
      <w:r>
        <w:separator/>
      </w:r>
    </w:p>
  </w:footnote>
  <w:footnote w:type="continuationSeparator" w:id="0">
    <w:p w:rsidR="009D4088" w:rsidRDefault="009D4088" w:rsidP="00830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7AFD"/>
    <w:multiLevelType w:val="hybridMultilevel"/>
    <w:tmpl w:val="06A67B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361E66"/>
    <w:multiLevelType w:val="hybridMultilevel"/>
    <w:tmpl w:val="21E0F9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53262862"/>
    <w:multiLevelType w:val="hybridMultilevel"/>
    <w:tmpl w:val="FB9C5C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03"/>
    <w:rsid w:val="001C7903"/>
    <w:rsid w:val="001D2C00"/>
    <w:rsid w:val="0020249A"/>
    <w:rsid w:val="002429E7"/>
    <w:rsid w:val="003D634A"/>
    <w:rsid w:val="004D3CDC"/>
    <w:rsid w:val="00531597"/>
    <w:rsid w:val="0056580A"/>
    <w:rsid w:val="00651B6C"/>
    <w:rsid w:val="00810030"/>
    <w:rsid w:val="008302CC"/>
    <w:rsid w:val="00841D31"/>
    <w:rsid w:val="00950999"/>
    <w:rsid w:val="009D4088"/>
    <w:rsid w:val="00BE20A1"/>
    <w:rsid w:val="00CB2C9E"/>
    <w:rsid w:val="00D476EB"/>
    <w:rsid w:val="00F8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634A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D63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3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63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3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D63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D634A"/>
  </w:style>
  <w:style w:type="paragraph" w:styleId="Tekstpodstawowy3">
    <w:name w:val="Body Text 3"/>
    <w:basedOn w:val="Normalny"/>
    <w:link w:val="Tekstpodstawowy3Znak"/>
    <w:semiHidden/>
    <w:unhideWhenUsed/>
    <w:rsid w:val="003D634A"/>
    <w:pPr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D63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63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02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02CC"/>
  </w:style>
  <w:style w:type="paragraph" w:styleId="Stopka">
    <w:name w:val="footer"/>
    <w:basedOn w:val="Normalny"/>
    <w:link w:val="StopkaZnak"/>
    <w:uiPriority w:val="99"/>
    <w:unhideWhenUsed/>
    <w:rsid w:val="00830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02CC"/>
  </w:style>
  <w:style w:type="paragraph" w:styleId="Tekstdymka">
    <w:name w:val="Balloon Text"/>
    <w:basedOn w:val="Normalny"/>
    <w:link w:val="TekstdymkaZnak"/>
    <w:uiPriority w:val="99"/>
    <w:semiHidden/>
    <w:unhideWhenUsed/>
    <w:rsid w:val="001D2C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C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634A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D63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3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63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3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D63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D634A"/>
  </w:style>
  <w:style w:type="paragraph" w:styleId="Tekstpodstawowy3">
    <w:name w:val="Body Text 3"/>
    <w:basedOn w:val="Normalny"/>
    <w:link w:val="Tekstpodstawowy3Znak"/>
    <w:semiHidden/>
    <w:unhideWhenUsed/>
    <w:rsid w:val="003D634A"/>
    <w:pPr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D63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63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02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02CC"/>
  </w:style>
  <w:style w:type="paragraph" w:styleId="Stopka">
    <w:name w:val="footer"/>
    <w:basedOn w:val="Normalny"/>
    <w:link w:val="StopkaZnak"/>
    <w:uiPriority w:val="99"/>
    <w:unhideWhenUsed/>
    <w:rsid w:val="00830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02CC"/>
  </w:style>
  <w:style w:type="paragraph" w:styleId="Tekstdymka">
    <w:name w:val="Balloon Text"/>
    <w:basedOn w:val="Normalny"/>
    <w:link w:val="TekstdymkaZnak"/>
    <w:uiPriority w:val="99"/>
    <w:semiHidden/>
    <w:unhideWhenUsed/>
    <w:rsid w:val="001D2C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Machnik</dc:creator>
  <cp:lastModifiedBy>Małgorzata Machnik</cp:lastModifiedBy>
  <cp:revision>12</cp:revision>
  <cp:lastPrinted>2022-03-07T13:55:00Z</cp:lastPrinted>
  <dcterms:created xsi:type="dcterms:W3CDTF">2021-04-30T13:09:00Z</dcterms:created>
  <dcterms:modified xsi:type="dcterms:W3CDTF">2022-03-07T13:55:00Z</dcterms:modified>
</cp:coreProperties>
</file>