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31" w:rsidRDefault="00D34B31" w:rsidP="00D34B31">
      <w:pPr>
        <w:jc w:val="right"/>
      </w:pPr>
      <w:r>
        <w:t xml:space="preserve">Załącznik nr </w:t>
      </w:r>
      <w:r w:rsidR="000C04FF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>Nazwa: ...........................................................................................................................................</w:t>
      </w:r>
      <w:r w:rsidR="00354F78">
        <w:t>....................................................................................................</w:t>
      </w:r>
      <w:r>
        <w:t xml:space="preserve"> </w:t>
      </w:r>
    </w:p>
    <w:p w:rsidR="004352F5" w:rsidRDefault="004352F5">
      <w:r>
        <w:t>Siedziba: ..........................................................................................................</w:t>
      </w:r>
      <w:r w:rsidR="00354F78">
        <w:t>...............................……………………………………………………………………………………………….</w:t>
      </w:r>
    </w:p>
    <w:p w:rsidR="004352F5" w:rsidRDefault="004352F5">
      <w:r>
        <w:t>Adres poczty elektronicznej: ..........................................................................................................</w:t>
      </w:r>
      <w:r w:rsidR="00354F78">
        <w:t>..................................................................................................</w:t>
      </w:r>
      <w:r>
        <w:t xml:space="preserve"> </w:t>
      </w:r>
    </w:p>
    <w:p w:rsidR="004352F5" w:rsidRDefault="004352F5">
      <w:r>
        <w:t>Nr telefonu: ....................................................................................................................................</w:t>
      </w:r>
      <w:r w:rsidR="00354F78">
        <w:t>..................................................................................................</w:t>
      </w:r>
      <w:r>
        <w:t xml:space="preserve"> </w:t>
      </w:r>
    </w:p>
    <w:p w:rsidR="004352F5" w:rsidRDefault="004352F5">
      <w:r>
        <w:t>Nr faksu: ........................................................................................................................................</w:t>
      </w:r>
      <w:r w:rsidR="00354F78">
        <w:t>...................................................................................................</w:t>
      </w:r>
      <w:r>
        <w:t xml:space="preserve"> </w:t>
      </w:r>
    </w:p>
    <w:p w:rsidR="004352F5" w:rsidRPr="00B5740E" w:rsidRDefault="004352F5">
      <w:r w:rsidRPr="00B5740E">
        <w:t>Numer REGON: ...........................................................................................................................</w:t>
      </w:r>
      <w:r w:rsidR="00354F78">
        <w:t>....................................................................................................</w:t>
      </w:r>
      <w:r w:rsidRPr="00B5740E">
        <w:t xml:space="preserve">. </w:t>
      </w:r>
    </w:p>
    <w:p w:rsidR="004352F5" w:rsidRPr="00B5740E" w:rsidRDefault="004352F5">
      <w:r w:rsidRPr="00B5740E">
        <w:t>Nr NIP ...........................................................................................................................................</w:t>
      </w:r>
      <w:r w:rsidR="00354F78">
        <w:t>...................................................................................................</w:t>
      </w:r>
      <w:r w:rsidRPr="00B5740E">
        <w:t xml:space="preserve">. </w:t>
      </w:r>
    </w:p>
    <w:p w:rsidR="004352F5" w:rsidRPr="00B5740E" w:rsidRDefault="004352F5">
      <w:r w:rsidRPr="00B5740E">
        <w:t>Nr KRS ...........................................................................................................................................</w:t>
      </w:r>
      <w:r w:rsidR="00354F78">
        <w:t>....................................................................................................</w:t>
      </w:r>
      <w:r w:rsidRPr="00B5740E">
        <w:t xml:space="preserve"> </w:t>
      </w:r>
    </w:p>
    <w:p w:rsidR="004352F5" w:rsidRDefault="004352F5"/>
    <w:p w:rsidR="0086124D" w:rsidRDefault="0086124D" w:rsidP="00C7572E">
      <w:pPr>
        <w:jc w:val="right"/>
        <w:rPr>
          <w:b/>
        </w:rPr>
      </w:pPr>
      <w:r>
        <w:rPr>
          <w:b/>
        </w:rPr>
        <w:t xml:space="preserve">Województwo Dolnośląskie 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C7572E" w:rsidRDefault="00C7572E"/>
    <w:p w:rsidR="004352F5" w:rsidRPr="0019583E" w:rsidRDefault="004352F5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eastAsiaTheme="minorHAnsi"/>
          <w:b/>
          <w:lang w:eastAsia="en-US"/>
        </w:rPr>
      </w:pPr>
      <w:r>
        <w:lastRenderedPageBreak/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7C43A8">
        <w:rPr>
          <w:rFonts w:eastAsiaTheme="minorHAnsi"/>
          <w:b/>
          <w:lang w:eastAsia="en-US"/>
        </w:rPr>
        <w:t xml:space="preserve">dostawę materiałów </w:t>
      </w:r>
      <w:r w:rsidR="0086124D">
        <w:rPr>
          <w:rFonts w:eastAsiaTheme="minorHAnsi"/>
          <w:b/>
          <w:lang w:eastAsia="en-US"/>
        </w:rPr>
        <w:t>edukacyjnych</w:t>
      </w:r>
      <w:r w:rsidR="007C43A8">
        <w:rPr>
          <w:rFonts w:eastAsiaTheme="minorHAnsi"/>
          <w:b/>
          <w:lang w:eastAsia="en-US"/>
        </w:rPr>
        <w:t xml:space="preserve"> w ramach Programu Edukacyjnego „Bezpieczny </w:t>
      </w:r>
      <w:proofErr w:type="spellStart"/>
      <w:r w:rsidR="007C43A8">
        <w:rPr>
          <w:rFonts w:eastAsiaTheme="minorHAnsi"/>
          <w:b/>
          <w:lang w:eastAsia="en-US"/>
        </w:rPr>
        <w:t>Dolnoślazak</w:t>
      </w:r>
      <w:proofErr w:type="spellEnd"/>
      <w:r w:rsidR="007C43A8">
        <w:rPr>
          <w:rFonts w:eastAsiaTheme="minorHAnsi"/>
          <w:b/>
          <w:lang w:eastAsia="en-US"/>
        </w:rPr>
        <w:t>”</w:t>
      </w:r>
      <w:r>
        <w:t xml:space="preserve"> 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brutto</w:t>
      </w:r>
      <w:r>
        <w:t xml:space="preserve">: </w:t>
      </w:r>
    </w:p>
    <w:p w:rsidR="00FF7EB2" w:rsidRDefault="00FF7EB2" w:rsidP="00FF7EB2">
      <w:pPr>
        <w:pStyle w:val="Akapitzlist"/>
        <w:spacing w:before="240"/>
        <w:ind w:left="426"/>
      </w:pPr>
    </w:p>
    <w:p w:rsidR="0063546E" w:rsidRDefault="00E07ADB" w:rsidP="00FF7EB2">
      <w:pPr>
        <w:pStyle w:val="Akapitzlist"/>
        <w:spacing w:before="240"/>
        <w:ind w:left="426"/>
      </w:pPr>
      <w:r>
        <w:t>Łączna cena całkowita</w:t>
      </w:r>
      <w:r w:rsidR="0063546E">
        <w:t xml:space="preserve"> brutto: ………………………………………</w:t>
      </w:r>
      <w:r w:rsidR="000F7150">
        <w:t>……..</w:t>
      </w:r>
      <w:r w:rsidR="0019583E">
        <w:t xml:space="preserve"> </w:t>
      </w:r>
    </w:p>
    <w:p w:rsidR="00E32E23" w:rsidRDefault="0063546E" w:rsidP="00FF7EB2">
      <w:pPr>
        <w:ind w:left="426"/>
      </w:pPr>
      <w:r>
        <w:t>Słownie: …………………………………………………</w:t>
      </w:r>
      <w:r w:rsidR="000F7150">
        <w:t>…</w:t>
      </w:r>
    </w:p>
    <w:p w:rsidR="000F7150" w:rsidRDefault="000F7150" w:rsidP="00FF7EB2">
      <w:pPr>
        <w:ind w:left="426"/>
      </w:pPr>
      <w:r>
        <w:t>VAT: ………………………………………………………….</w:t>
      </w:r>
    </w:p>
    <w:p w:rsidR="000F7150" w:rsidRDefault="000F7150" w:rsidP="00FF7EB2">
      <w:pPr>
        <w:ind w:left="426"/>
      </w:pPr>
      <w:r>
        <w:t>Cena netto</w:t>
      </w:r>
      <w:r w:rsidR="000C04FF">
        <w:t xml:space="preserve"> </w:t>
      </w:r>
      <w:r>
        <w:t>: ………………………………………………..</w:t>
      </w:r>
    </w:p>
    <w:p w:rsidR="000F7150" w:rsidRDefault="000F7150" w:rsidP="00FF7EB2">
      <w:pPr>
        <w:ind w:left="426"/>
      </w:pPr>
      <w:r>
        <w:t>Słownie: …………………………………………………….</w:t>
      </w:r>
    </w:p>
    <w:tbl>
      <w:tblPr>
        <w:tblStyle w:val="Tabela-Siatka1"/>
        <w:tblW w:w="160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1735"/>
        <w:gridCol w:w="3402"/>
        <w:gridCol w:w="1134"/>
        <w:gridCol w:w="1701"/>
        <w:gridCol w:w="3008"/>
        <w:gridCol w:w="1137"/>
        <w:gridCol w:w="6"/>
        <w:gridCol w:w="1131"/>
        <w:gridCol w:w="6"/>
        <w:gridCol w:w="1131"/>
        <w:gridCol w:w="6"/>
        <w:gridCol w:w="1131"/>
        <w:gridCol w:w="6"/>
      </w:tblGrid>
      <w:tr w:rsidR="00354F78" w:rsidRPr="00354F78" w:rsidTr="00DD4D5D">
        <w:trPr>
          <w:gridAfter w:val="1"/>
          <w:wAfter w:w="6" w:type="dxa"/>
          <w:trHeight w:val="552"/>
        </w:trPr>
        <w:tc>
          <w:tcPr>
            <w:tcW w:w="534" w:type="dxa"/>
            <w:gridSpan w:val="2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proofErr w:type="spellStart"/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Lp</w:t>
            </w:r>
            <w:proofErr w:type="spellEnd"/>
          </w:p>
        </w:tc>
        <w:tc>
          <w:tcPr>
            <w:tcW w:w="1735" w:type="dxa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Przedmiot: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Opis: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Ilość: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Uwagi/sposób znakowania: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Przykładowa wizualizacja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Cena netto</w:t>
            </w:r>
          </w:p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1 szt.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Wartość netto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Wartość VAT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</w:tcPr>
          <w:p w:rsidR="00354F78" w:rsidRPr="00354F78" w:rsidRDefault="00354F78" w:rsidP="00354F78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</w:pPr>
            <w:r w:rsidRPr="00354F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i-IN" w:bidi="hi-IN"/>
              </w:rPr>
              <w:t>WARTOŚĆ brutto</w:t>
            </w: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1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490346" w:rsidRPr="00B47610" w:rsidRDefault="00490346" w:rsidP="00AD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2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471AC8" w:rsidRDefault="00490346" w:rsidP="00AD6D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3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4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5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6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lastRenderedPageBreak/>
              <w:t>7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8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9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792479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10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A37582" w:rsidRDefault="00490346" w:rsidP="00AD6D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77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11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12</w:t>
            </w:r>
          </w:p>
        </w:tc>
        <w:tc>
          <w:tcPr>
            <w:tcW w:w="1741" w:type="dxa"/>
            <w:gridSpan w:val="2"/>
          </w:tcPr>
          <w:p w:rsidR="00490346" w:rsidRPr="00B47610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593C85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  <w:shd w:val="clear" w:color="auto" w:fill="auto"/>
          </w:tcPr>
          <w:p w:rsidR="00490346" w:rsidRDefault="00490346" w:rsidP="00AD6DC4">
            <w:r>
              <w:t>13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366C33" w:rsidRDefault="00490346" w:rsidP="00AD6D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</w:tcPr>
          <w:p w:rsidR="00490346" w:rsidRDefault="00490346" w:rsidP="00AD6DC4">
            <w:r>
              <w:t>14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CC07AB" w:rsidRDefault="00490346" w:rsidP="00AD6D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</w:tcPr>
          <w:p w:rsidR="00490346" w:rsidRDefault="00490346" w:rsidP="00AD6DC4">
            <w:r>
              <w:t>15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CC07AB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</w:tcPr>
          <w:p w:rsidR="00490346" w:rsidRDefault="00490346" w:rsidP="00AD6DC4">
            <w:r>
              <w:t>16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240D54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</w:tcPr>
          <w:p w:rsidR="00490346" w:rsidRDefault="00490346" w:rsidP="00AD6DC4">
            <w:r>
              <w:t>17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</w:tcPr>
          <w:p w:rsidR="00490346" w:rsidRDefault="00490346" w:rsidP="00AD6DC4">
            <w:r>
              <w:lastRenderedPageBreak/>
              <w:t>18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31786C" w:rsidRDefault="00490346" w:rsidP="00AD6D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</w:tcPr>
          <w:p w:rsidR="00490346" w:rsidRDefault="00490346" w:rsidP="00AD6DC4">
            <w:r>
              <w:t>19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90346" w:rsidRPr="00354F78" w:rsidTr="00DD4D5D">
        <w:trPr>
          <w:trHeight w:val="761"/>
        </w:trPr>
        <w:tc>
          <w:tcPr>
            <w:tcW w:w="528" w:type="dxa"/>
          </w:tcPr>
          <w:p w:rsidR="00490346" w:rsidRDefault="00490346" w:rsidP="00AD6DC4">
            <w:r>
              <w:t>20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90346" w:rsidRPr="00B47610" w:rsidRDefault="00490346" w:rsidP="00AD6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noProof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noProof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noProof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  <w:noProof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528" w:type="dxa"/>
          </w:tcPr>
          <w:p w:rsidR="00490346" w:rsidRDefault="00490346" w:rsidP="00AD6DC4">
            <w:r>
              <w:t>21</w:t>
            </w:r>
          </w:p>
        </w:tc>
        <w:tc>
          <w:tcPr>
            <w:tcW w:w="1741" w:type="dxa"/>
            <w:gridSpan w:val="2"/>
          </w:tcPr>
          <w:p w:rsidR="00490346" w:rsidRPr="00E54BE3" w:rsidRDefault="00490346" w:rsidP="00AD6DC4">
            <w:pPr>
              <w:shd w:val="clear" w:color="auto" w:fill="FFFFFF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346" w:rsidRPr="00B47610" w:rsidRDefault="00490346" w:rsidP="00AD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46" w:rsidRPr="00354F78" w:rsidRDefault="00490346" w:rsidP="00354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490346" w:rsidRPr="00354F78" w:rsidRDefault="00490346" w:rsidP="00354F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  <w:tr w:rsidR="00490346" w:rsidRPr="00354F78" w:rsidTr="00DD4D5D">
        <w:trPr>
          <w:trHeight w:val="813"/>
        </w:trPr>
        <w:tc>
          <w:tcPr>
            <w:tcW w:w="11514" w:type="dxa"/>
            <w:gridSpan w:val="7"/>
          </w:tcPr>
          <w:p w:rsidR="00490346" w:rsidRPr="00354F78" w:rsidRDefault="00490346" w:rsidP="00354F78">
            <w:pPr>
              <w:jc w:val="right"/>
              <w:rPr>
                <w:rFonts w:ascii="Calibri" w:hAnsi="Calibri" w:cs="Times New Roman"/>
              </w:rPr>
            </w:pPr>
            <w:r w:rsidRPr="00354F78">
              <w:rPr>
                <w:rFonts w:ascii="Calibri" w:hAnsi="Calibri" w:cs="Times New Roman"/>
              </w:rPr>
              <w:t>RAZEM</w:t>
            </w:r>
          </w:p>
        </w:tc>
        <w:tc>
          <w:tcPr>
            <w:tcW w:w="1143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  <w:tc>
          <w:tcPr>
            <w:tcW w:w="1137" w:type="dxa"/>
            <w:gridSpan w:val="2"/>
          </w:tcPr>
          <w:p w:rsidR="00490346" w:rsidRPr="00354F78" w:rsidRDefault="00490346" w:rsidP="00354F78">
            <w:pPr>
              <w:rPr>
                <w:rFonts w:ascii="Calibri" w:hAnsi="Calibri" w:cs="Times New Roman"/>
              </w:rPr>
            </w:pPr>
          </w:p>
        </w:tc>
      </w:tr>
    </w:tbl>
    <w:p w:rsidR="000C04FF" w:rsidRDefault="000C04FF"/>
    <w:p w:rsidR="00E32E23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</w:pPr>
      <w:r>
        <w:t xml:space="preserve">W celu dokonania oceny ofert pod uwagę będzie brana </w:t>
      </w:r>
      <w:r w:rsidR="0032778B">
        <w:t xml:space="preserve">łączna cena </w:t>
      </w:r>
      <w:r w:rsidR="006141A4">
        <w:t>oferty</w:t>
      </w:r>
      <w:r w:rsidR="00354F78">
        <w:t xml:space="preserve"> brutto</w:t>
      </w:r>
      <w:r w:rsidR="006141A4">
        <w:t>,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że zapoznaliśmy się ze Opisem </w:t>
      </w:r>
      <w:r w:rsidR="00354F78">
        <w:t>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lastRenderedPageBreak/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354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F5EFC"/>
    <w:rsid w:val="0032778B"/>
    <w:rsid w:val="00354F78"/>
    <w:rsid w:val="00364E14"/>
    <w:rsid w:val="0038216E"/>
    <w:rsid w:val="00407575"/>
    <w:rsid w:val="004352F5"/>
    <w:rsid w:val="00490346"/>
    <w:rsid w:val="0056143E"/>
    <w:rsid w:val="006141A4"/>
    <w:rsid w:val="0063546E"/>
    <w:rsid w:val="006660D7"/>
    <w:rsid w:val="007C43A8"/>
    <w:rsid w:val="007E3426"/>
    <w:rsid w:val="008158A2"/>
    <w:rsid w:val="0086124D"/>
    <w:rsid w:val="00B5740E"/>
    <w:rsid w:val="00B9656B"/>
    <w:rsid w:val="00BC213D"/>
    <w:rsid w:val="00C25EE4"/>
    <w:rsid w:val="00C269BD"/>
    <w:rsid w:val="00C709F8"/>
    <w:rsid w:val="00C7572E"/>
    <w:rsid w:val="00CD7904"/>
    <w:rsid w:val="00CF7D0C"/>
    <w:rsid w:val="00D277A2"/>
    <w:rsid w:val="00D34B31"/>
    <w:rsid w:val="00D42291"/>
    <w:rsid w:val="00DA195E"/>
    <w:rsid w:val="00DA1C05"/>
    <w:rsid w:val="00E07ADB"/>
    <w:rsid w:val="00E21CB7"/>
    <w:rsid w:val="00E32E23"/>
    <w:rsid w:val="00E63D5C"/>
    <w:rsid w:val="00E74E21"/>
    <w:rsid w:val="00F5503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3C97328"/>
  <w15:docId w15:val="{915BCCC3-3CDB-4D90-A11D-C22E9325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CE8CFD2F</Template>
  <TotalTime>0</TotalTime>
  <Pages>5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2</cp:revision>
  <cp:lastPrinted>2017-04-04T07:32:00Z</cp:lastPrinted>
  <dcterms:created xsi:type="dcterms:W3CDTF">2019-04-24T09:34:00Z</dcterms:created>
  <dcterms:modified xsi:type="dcterms:W3CDTF">2019-04-24T09:34:00Z</dcterms:modified>
</cp:coreProperties>
</file>