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31" w:rsidRDefault="00D34B31" w:rsidP="00D34B31">
      <w:pPr>
        <w:jc w:val="right"/>
      </w:pPr>
      <w:r>
        <w:t xml:space="preserve">Załącznik nr </w:t>
      </w:r>
      <w:r w:rsidR="004C3203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4352F5" w:rsidRDefault="004352F5" w:rsidP="00B3689C">
      <w:pPr>
        <w:jc w:val="both"/>
      </w:pPr>
      <w:r>
        <w:t>Oferujemy wykonanie zamówienia</w:t>
      </w:r>
      <w:r w:rsidR="00B3689C">
        <w:t xml:space="preserve"> </w:t>
      </w:r>
      <w:r w:rsidR="0028428C">
        <w:t>na dostawę sprzętu komputerowego dla DODN we Wrocławiu</w:t>
      </w:r>
      <w:r w:rsidR="008D75A2" w:rsidRPr="008D75A2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lastRenderedPageBreak/>
        <w:t>VAT: ………</w:t>
      </w:r>
      <w:r w:rsidR="0028428C">
        <w:t>% tj</w:t>
      </w:r>
      <w:r w:rsidR="00031C62">
        <w:t>.</w:t>
      </w:r>
      <w:r w:rsidR="0028428C">
        <w:t xml:space="preserve"> </w:t>
      </w:r>
      <w:r>
        <w:t>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p w:rsidR="000E52B9" w:rsidRDefault="000E52B9"/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</w:t>
      </w:r>
      <w:r w:rsidR="00E9463E">
        <w:t xml:space="preserve"> że zapoznaliśmy się ze Opisem P</w:t>
      </w:r>
      <w:r>
        <w:t>rzedmiotu Zamówienia i uznajemy się za związanych określonymi w niej postanowi</w:t>
      </w:r>
      <w:r w:rsidR="0063546E">
        <w:t>eniami i zasadami postępowania i nie wnosimy żadnych zastrzeżeń.</w:t>
      </w:r>
    </w:p>
    <w:p w:rsidR="00866ADB" w:rsidRDefault="00866ADB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posiadamy doświadczenie w realizacji co najmniej jednej dostawy na zakup sprzętu komputerowego.</w:t>
      </w:r>
      <w:bookmarkStart w:id="0" w:name="_GoBack"/>
      <w:bookmarkEnd w:id="0"/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</w:t>
      </w:r>
      <w:r w:rsidR="009F4EA3">
        <w:t>do 23.12.2019 r</w:t>
      </w:r>
      <w:r w:rsidR="00AE0DA3">
        <w:t>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</w:t>
      </w:r>
      <w:r w:rsidR="008D75A2">
        <w:t>zakończeniu usługi.</w:t>
      </w:r>
      <w:r w:rsidR="00E355E0" w:rsidRPr="00DC152B">
        <w:t xml:space="preserve">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9F4EA3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A6C1E"/>
    <w:multiLevelType w:val="hybridMultilevel"/>
    <w:tmpl w:val="1248B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5"/>
    <w:rsid w:val="00031C62"/>
    <w:rsid w:val="000E52B9"/>
    <w:rsid w:val="000F7150"/>
    <w:rsid w:val="00190ADF"/>
    <w:rsid w:val="001A03F7"/>
    <w:rsid w:val="001A0C15"/>
    <w:rsid w:val="001B55E4"/>
    <w:rsid w:val="0028428C"/>
    <w:rsid w:val="003622AA"/>
    <w:rsid w:val="00362C4F"/>
    <w:rsid w:val="00364E14"/>
    <w:rsid w:val="003A662E"/>
    <w:rsid w:val="003C5F53"/>
    <w:rsid w:val="004352F5"/>
    <w:rsid w:val="004C3203"/>
    <w:rsid w:val="004D4AA6"/>
    <w:rsid w:val="0063546E"/>
    <w:rsid w:val="007E3426"/>
    <w:rsid w:val="00866ADB"/>
    <w:rsid w:val="008D75A2"/>
    <w:rsid w:val="00955837"/>
    <w:rsid w:val="009F4EA3"/>
    <w:rsid w:val="00A058C5"/>
    <w:rsid w:val="00A31A94"/>
    <w:rsid w:val="00AA66BB"/>
    <w:rsid w:val="00AE0DA3"/>
    <w:rsid w:val="00B3689C"/>
    <w:rsid w:val="00B5740E"/>
    <w:rsid w:val="00BC213D"/>
    <w:rsid w:val="00BE74EF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833CF"/>
    <w:rsid w:val="00D92532"/>
    <w:rsid w:val="00DA195E"/>
    <w:rsid w:val="00DC152B"/>
    <w:rsid w:val="00E32E23"/>
    <w:rsid w:val="00E355E0"/>
    <w:rsid w:val="00E63D5C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7049"/>
  <w15:docId w15:val="{A8C8C330-446C-48C6-8BEE-FA7CA5C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833CF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2103039C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3</cp:revision>
  <cp:lastPrinted>2019-12-13T09:54:00Z</cp:lastPrinted>
  <dcterms:created xsi:type="dcterms:W3CDTF">2019-12-13T09:40:00Z</dcterms:created>
  <dcterms:modified xsi:type="dcterms:W3CDTF">2019-12-13T09:54:00Z</dcterms:modified>
</cp:coreProperties>
</file>