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43BB6" w14:textId="77777777" w:rsidR="008257DF" w:rsidRPr="008257DF" w:rsidRDefault="008257DF" w:rsidP="008257DF">
      <w:pPr>
        <w:tabs>
          <w:tab w:val="left" w:pos="9214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Załącznik nr 4</w:t>
      </w:r>
    </w:p>
    <w:p w14:paraId="77236D29" w14:textId="77777777" w:rsidR="008257DF" w:rsidRDefault="008257DF" w:rsidP="008257DF">
      <w:pPr>
        <w:tabs>
          <w:tab w:val="left" w:pos="921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WZÓR UMOWY</w:t>
      </w:r>
    </w:p>
    <w:p w14:paraId="251FB901" w14:textId="77777777" w:rsidR="008257DF" w:rsidRPr="008257DF" w:rsidRDefault="008257DF" w:rsidP="008257DF">
      <w:pPr>
        <w:tabs>
          <w:tab w:val="left" w:pos="9214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UMOWA O ŚWIADCZENIE USŁUG</w:t>
      </w:r>
    </w:p>
    <w:p w14:paraId="4D091F9F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color w:val="8DB3E2"/>
          <w:lang w:eastAsia="pl-PL"/>
        </w:rPr>
        <w:t xml:space="preserve">  </w:t>
      </w:r>
      <w:r w:rsidRPr="008257DF">
        <w:rPr>
          <w:rFonts w:eastAsia="Times New Roman" w:cstheme="minorHAnsi"/>
          <w:b/>
          <w:lang w:eastAsia="pl-PL"/>
        </w:rPr>
        <w:t xml:space="preserve">nr </w:t>
      </w:r>
      <w:r>
        <w:rPr>
          <w:rFonts w:eastAsia="Times New Roman" w:cstheme="minorHAnsi"/>
          <w:b/>
          <w:lang w:eastAsia="pl-PL"/>
        </w:rPr>
        <w:t>……………….</w:t>
      </w:r>
    </w:p>
    <w:p w14:paraId="720F02CE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4EB9631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CEDAB4C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 xml:space="preserve">Z dnia </w:t>
      </w:r>
      <w:r w:rsidRPr="008257DF">
        <w:rPr>
          <w:rFonts w:eastAsia="Times New Roman" w:cstheme="minorHAnsi"/>
          <w:b/>
          <w:lang w:eastAsia="pl-PL"/>
        </w:rPr>
        <w:t xml:space="preserve"> ………………... r. zawarta we Wrocławiu</w:t>
      </w:r>
      <w:r w:rsidRPr="008257DF">
        <w:rPr>
          <w:rFonts w:eastAsia="Times New Roman" w:cstheme="minorHAnsi"/>
          <w:lang w:eastAsia="pl-PL"/>
        </w:rPr>
        <w:t xml:space="preserve"> pomiędzy:   </w:t>
      </w:r>
    </w:p>
    <w:p w14:paraId="4A878AFB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</w:p>
    <w:p w14:paraId="4CEB9E0B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Województwem Dolnośląskim</w:t>
      </w:r>
      <w:r w:rsidRPr="008257DF">
        <w:rPr>
          <w:rFonts w:eastAsia="Times New Roman" w:cstheme="minorHAnsi"/>
          <w:lang w:eastAsia="pl-PL"/>
        </w:rPr>
        <w:t xml:space="preserve"> - </w:t>
      </w:r>
    </w:p>
    <w:p w14:paraId="061AE431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b/>
          <w:bCs/>
          <w:lang w:eastAsia="pl-PL"/>
        </w:rPr>
        <w:t>Dolnośląskim Ośrodkiem Doskonalenia Nauczycieli we Wrocławiu</w:t>
      </w:r>
      <w:r w:rsidRPr="008257DF">
        <w:rPr>
          <w:rFonts w:eastAsia="Times New Roman" w:cstheme="minorHAnsi"/>
          <w:lang w:eastAsia="pl-PL"/>
        </w:rPr>
        <w:t xml:space="preserve">, z siedzibą we Wrocławiu przy ul. Skarbowców 8a, 53-025 Wrocław - jednostką budżetową Samorządu Województwa Dolnośląskiego – posiadającą numer identyfikacji podatkowej NIP: 8992803047 oraz numer statystyczny w systemie REGON 931934644, </w:t>
      </w:r>
    </w:p>
    <w:p w14:paraId="50B0D742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reprezentowaną przez :</w:t>
      </w:r>
    </w:p>
    <w:p w14:paraId="2B3EE64E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57DF">
        <w:rPr>
          <w:rFonts w:cstheme="minorHAnsi"/>
          <w:b/>
        </w:rPr>
        <w:t>Panią Małgorzatę Matusiak - Dyrektora DODN we Wrocławiu</w:t>
      </w:r>
      <w:r w:rsidRPr="008257DF">
        <w:rPr>
          <w:rFonts w:cstheme="minorHAnsi"/>
        </w:rPr>
        <w:t xml:space="preserve"> - upoważnioną zgodnie ze statutem jednostki do samodzielnej reprezentacji, przy kontrasygnacie finansowej: Pani Jolanty Jabłczyńskiej - Zastępcy Głównego Księgowego DODN we Wrocławiu</w:t>
      </w:r>
      <w:r w:rsidRPr="008257DF">
        <w:rPr>
          <w:rFonts w:eastAsia="Times New Roman" w:cstheme="minorHAnsi"/>
          <w:lang w:eastAsia="pl-PL"/>
        </w:rPr>
        <w:t> zwanym w dalszej części umowy „</w:t>
      </w:r>
      <w:r w:rsidRPr="008257DF">
        <w:rPr>
          <w:rFonts w:eastAsia="Times New Roman" w:cstheme="minorHAnsi"/>
          <w:b/>
          <w:bCs/>
          <w:lang w:eastAsia="pl-PL"/>
        </w:rPr>
        <w:t>Zamawiającym"</w:t>
      </w:r>
    </w:p>
    <w:p w14:paraId="27160452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</w:p>
    <w:p w14:paraId="12B08A4B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8257DF">
        <w:rPr>
          <w:rFonts w:eastAsia="Times New Roman" w:cstheme="minorHAnsi"/>
          <w:b/>
          <w:bCs/>
          <w:lang w:eastAsia="pl-PL"/>
        </w:rPr>
        <w:t>a</w:t>
      </w:r>
    </w:p>
    <w:p w14:paraId="19B6242F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B96D6BE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8257DF">
        <w:rPr>
          <w:rFonts w:eastAsia="Times New Roman" w:cstheme="minorHAnsi"/>
          <w:bCs/>
          <w:lang w:eastAsia="pl-PL"/>
        </w:rPr>
        <w:t>…………………………………………………. (dane Wykonawcy)</w:t>
      </w:r>
    </w:p>
    <w:p w14:paraId="64B935A6" w14:textId="77777777" w:rsidR="008257DF" w:rsidRPr="008257DF" w:rsidRDefault="008257DF" w:rsidP="008257DF">
      <w:pPr>
        <w:numPr>
          <w:ilvl w:val="0"/>
          <w:numId w:val="3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zwan</w:t>
      </w:r>
      <w:r>
        <w:rPr>
          <w:rFonts w:eastAsia="Times New Roman" w:cstheme="minorHAnsi"/>
          <w:lang w:eastAsia="pl-PL"/>
        </w:rPr>
        <w:t>ym</w:t>
      </w:r>
      <w:r w:rsidRPr="008257DF">
        <w:rPr>
          <w:rFonts w:eastAsia="Times New Roman" w:cstheme="minorHAnsi"/>
          <w:lang w:eastAsia="pl-PL"/>
        </w:rPr>
        <w:t xml:space="preserve"> w dalszej części umowy </w:t>
      </w:r>
      <w:r w:rsidRPr="008257DF">
        <w:rPr>
          <w:rFonts w:eastAsia="Times New Roman" w:cstheme="minorHAnsi"/>
          <w:b/>
          <w:bCs/>
          <w:lang w:eastAsia="pl-PL"/>
        </w:rPr>
        <w:t>„ Wykonawcą”,</w:t>
      </w:r>
      <w:r w:rsidRPr="008257DF">
        <w:rPr>
          <w:rFonts w:eastAsia="Times New Roman" w:cstheme="minorHAnsi"/>
          <w:lang w:eastAsia="pl-PL"/>
        </w:rPr>
        <w:t xml:space="preserve"> </w:t>
      </w:r>
    </w:p>
    <w:p w14:paraId="304C209C" w14:textId="77777777" w:rsidR="00DC767F" w:rsidRDefault="00DC767F" w:rsidP="00DC767F">
      <w:pPr>
        <w:spacing w:after="0"/>
        <w:rPr>
          <w:rFonts w:ascii="Arial Narrow" w:hAnsi="Arial Narrow" w:cs="Arial Narrow"/>
          <w:color w:val="000000"/>
          <w:sz w:val="24"/>
          <w:highlight w:val="yellow"/>
        </w:rPr>
      </w:pPr>
    </w:p>
    <w:p w14:paraId="738BCB73" w14:textId="77777777" w:rsidR="00DC767F" w:rsidRPr="00414639" w:rsidRDefault="00DC767F" w:rsidP="00DC767F">
      <w:pPr>
        <w:spacing w:after="0"/>
        <w:rPr>
          <w:rFonts w:cstheme="minorHAnsi"/>
        </w:rPr>
      </w:pPr>
      <w:r w:rsidRPr="00414639">
        <w:rPr>
          <w:rFonts w:cstheme="minorHAnsi"/>
          <w:color w:val="000000"/>
        </w:rPr>
        <w:t xml:space="preserve">którzy ponoszą względem Zamawiającego solidarną odpowiedzialność za wykonanie niniejszej umowy, jak też za jej niewykonanie lub nienależyte wykonanie </w:t>
      </w:r>
      <w:r w:rsidRPr="00414639">
        <w:rPr>
          <w:rFonts w:cstheme="minorHAnsi"/>
          <w:i/>
          <w:color w:val="000000"/>
        </w:rPr>
        <w:t>(przy jednym wykonawcy zdanie te zostanie wykreślone)</w:t>
      </w:r>
      <w:r w:rsidRPr="00414639">
        <w:rPr>
          <w:rFonts w:cstheme="minorHAnsi"/>
          <w:color w:val="000000"/>
        </w:rPr>
        <w:t xml:space="preserve"> </w:t>
      </w:r>
    </w:p>
    <w:p w14:paraId="5508DF41" w14:textId="77777777" w:rsidR="008257DF" w:rsidRPr="008257DF" w:rsidRDefault="008257DF" w:rsidP="008257DF">
      <w:pPr>
        <w:spacing w:after="0" w:line="240" w:lineRule="auto"/>
        <w:ind w:left="1068"/>
        <w:jc w:val="both"/>
        <w:rPr>
          <w:rFonts w:eastAsia="Times New Roman" w:cstheme="minorHAnsi"/>
          <w:lang w:eastAsia="pl-PL"/>
        </w:rPr>
      </w:pPr>
    </w:p>
    <w:p w14:paraId="5069B0C8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 xml:space="preserve">łącznie zwanych  </w:t>
      </w:r>
      <w:r w:rsidRPr="008257DF">
        <w:rPr>
          <w:rFonts w:eastAsia="Times New Roman" w:cstheme="minorHAnsi"/>
          <w:b/>
          <w:bCs/>
          <w:lang w:eastAsia="pl-PL"/>
        </w:rPr>
        <w:t>„STRONAMI”</w:t>
      </w:r>
      <w:r w:rsidRPr="008257DF">
        <w:rPr>
          <w:rFonts w:eastAsia="Times New Roman" w:cstheme="minorHAnsi"/>
          <w:lang w:eastAsia="pl-PL"/>
        </w:rPr>
        <w:t xml:space="preserve">  lub odrębnie </w:t>
      </w:r>
      <w:r w:rsidRPr="008257DF">
        <w:rPr>
          <w:rFonts w:eastAsia="Times New Roman" w:cstheme="minorHAnsi"/>
          <w:b/>
          <w:lang w:eastAsia="pl-PL"/>
        </w:rPr>
        <w:t>„STRONĄ”,</w:t>
      </w:r>
    </w:p>
    <w:p w14:paraId="01AFBF47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</w:p>
    <w:p w14:paraId="4E49B95E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</w:p>
    <w:p w14:paraId="7D593C4A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na podstawie art.4 pkt 8 ustawy z dnia 29 stycznia 2004 r. Prawo zamówień publicznych (tj. Dz.U z 2015r. poz. 2164 ze zm.), zawarto umowę o następującej treści:</w:t>
      </w:r>
    </w:p>
    <w:p w14:paraId="636ADE5D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</w:p>
    <w:p w14:paraId="15E17CD0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Przedmiot umowy</w:t>
      </w:r>
    </w:p>
    <w:p w14:paraId="067E080A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 xml:space="preserve">§ 1 </w:t>
      </w:r>
    </w:p>
    <w:p w14:paraId="2C071E42" w14:textId="1D2FEC85" w:rsidR="008257DF" w:rsidRDefault="008257DF" w:rsidP="00B8395A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 xml:space="preserve">Zamawiający zleca Wykonawcy do wykonania </w:t>
      </w:r>
      <w:r w:rsidR="00B8395A" w:rsidRPr="00B8395A">
        <w:rPr>
          <w:rFonts w:eastAsia="Times New Roman" w:cstheme="minorHAnsi"/>
          <w:lang w:eastAsia="pl-PL"/>
        </w:rPr>
        <w:t>świadczenie usługi cateringowej polegającej na przygotowaniu i dostawie dwudaniowych gorących posiłków (obiadów) wraz z przerwą kawową ciągłą dla Dolnośląskiego Ośrodka Doskonalenia Nauczycieli we Wrocławiu przy ul. Skarbowców 8a we Wrocławiu</w:t>
      </w:r>
      <w:r w:rsidR="00B8395A">
        <w:rPr>
          <w:rFonts w:eastAsia="Times New Roman" w:cstheme="minorHAnsi"/>
          <w:lang w:eastAsia="pl-PL"/>
        </w:rPr>
        <w:t xml:space="preserve">. </w:t>
      </w:r>
    </w:p>
    <w:p w14:paraId="52917745" w14:textId="319968D6" w:rsidR="00B8395A" w:rsidRPr="008257DF" w:rsidRDefault="00B8395A" w:rsidP="00B8395A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Termin realizacji zadania: 12-13.10.2017 i 16-17.10.2017 r.</w:t>
      </w:r>
      <w:bookmarkStart w:id="0" w:name="_GoBack"/>
      <w:bookmarkEnd w:id="0"/>
    </w:p>
    <w:p w14:paraId="28208D6A" w14:textId="77777777" w:rsidR="008257DF" w:rsidRPr="008257DF" w:rsidRDefault="008257DF" w:rsidP="008257DF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Szczegółowy opis przedmiotu umowy zawiera zał. nr 1 do niniejszej umowy – Opis Przedmiotu Zamówienia.</w:t>
      </w:r>
    </w:p>
    <w:p w14:paraId="03DDE145" w14:textId="77777777" w:rsidR="008257DF" w:rsidRPr="008257DF" w:rsidRDefault="008257DF" w:rsidP="008257DF">
      <w:pPr>
        <w:spacing w:after="0" w:line="240" w:lineRule="auto"/>
        <w:ind w:left="708"/>
        <w:rPr>
          <w:rFonts w:eastAsia="Times New Roman" w:cstheme="minorHAnsi"/>
          <w:lang w:eastAsia="pl-PL"/>
        </w:rPr>
      </w:pPr>
    </w:p>
    <w:p w14:paraId="7217CBA9" w14:textId="77777777" w:rsidR="008257DF" w:rsidRPr="008257DF" w:rsidRDefault="008257DF" w:rsidP="008257DF">
      <w:pPr>
        <w:spacing w:after="0" w:line="240" w:lineRule="auto"/>
        <w:ind w:left="720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Zobowiązania  Wykonawcy</w:t>
      </w:r>
    </w:p>
    <w:p w14:paraId="15ED0A0F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§ 2</w:t>
      </w:r>
    </w:p>
    <w:p w14:paraId="41A79812" w14:textId="77777777" w:rsidR="008257DF" w:rsidRPr="008257DF" w:rsidRDefault="008257DF" w:rsidP="008257DF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Wykonawca</w:t>
      </w:r>
      <w:r w:rsidRPr="008257DF">
        <w:rPr>
          <w:rFonts w:eastAsia="Times New Roman" w:cstheme="minorHAnsi"/>
          <w:color w:val="000000"/>
          <w:lang w:eastAsia="pl-PL"/>
        </w:rPr>
        <w:t xml:space="preserve"> zapewni wykonanie umowy z należytą starannością  przy uwzględnieniu zawodowego charakteru  wykonywanej działalności przez Wykonawcę, w sposób zgodny z obowiązującymi przepisami prawa.</w:t>
      </w:r>
    </w:p>
    <w:p w14:paraId="5581D456" w14:textId="77777777" w:rsidR="008257DF" w:rsidRPr="00414639" w:rsidRDefault="008257DF" w:rsidP="008257D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</w:rPr>
      </w:pPr>
      <w:r w:rsidRPr="00414639">
        <w:rPr>
          <w:rFonts w:eastAsia="Calibri" w:cstheme="minorHAnsi"/>
        </w:rPr>
        <w:t>Wykonawca ponosi wobec Zamawiającego pełną odpowiedzialność za działania i zaniechania pracowników i osób trzecich którymi się posługuje przy wykonaniu usług</w:t>
      </w:r>
      <w:r w:rsidR="00710F68" w:rsidRPr="00414639">
        <w:rPr>
          <w:rFonts w:eastAsia="Calibri" w:cstheme="minorHAnsi"/>
        </w:rPr>
        <w:t xml:space="preserve"> lub przy pomocy których wykonuje usługi</w:t>
      </w:r>
      <w:r w:rsidRPr="00414639">
        <w:rPr>
          <w:rFonts w:eastAsia="Calibri" w:cstheme="minorHAnsi"/>
        </w:rPr>
        <w:t xml:space="preserve">.  </w:t>
      </w:r>
    </w:p>
    <w:p w14:paraId="70BBD35C" w14:textId="77777777" w:rsidR="008257DF" w:rsidRPr="008257DF" w:rsidRDefault="008257DF" w:rsidP="008257DF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lastRenderedPageBreak/>
        <w:t>Wykonawca</w:t>
      </w:r>
      <w:r w:rsidRPr="008257DF">
        <w:rPr>
          <w:rFonts w:eastAsia="Times New Roman" w:cstheme="minorHAnsi"/>
          <w:color w:val="000000"/>
          <w:lang w:eastAsia="pl-PL"/>
        </w:rPr>
        <w:t xml:space="preserve"> będzie niezwłocznie informował pisemnie </w:t>
      </w:r>
      <w:r w:rsidRPr="008257DF">
        <w:rPr>
          <w:rFonts w:eastAsia="Times New Roman" w:cstheme="minorHAnsi"/>
          <w:lang w:eastAsia="pl-PL"/>
        </w:rPr>
        <w:t>Zamawiającego</w:t>
      </w:r>
      <w:r w:rsidRPr="008257DF">
        <w:rPr>
          <w:rFonts w:eastAsia="Times New Roman" w:cstheme="minorHAnsi"/>
          <w:color w:val="000000"/>
          <w:lang w:eastAsia="pl-PL"/>
        </w:rPr>
        <w:t xml:space="preserve"> o wszystkich pojawiających się  przeszkodach  w  realizacji przedmiotu umowy. </w:t>
      </w:r>
    </w:p>
    <w:p w14:paraId="70A874BE" w14:textId="77777777" w:rsidR="008257DF" w:rsidRPr="008257DF" w:rsidRDefault="008257DF" w:rsidP="008257DF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8257DF">
        <w:rPr>
          <w:rFonts w:eastAsia="Times New Roman" w:cstheme="minorHAnsi"/>
          <w:color w:val="000000"/>
          <w:lang w:eastAsia="pl-PL"/>
        </w:rPr>
        <w:t xml:space="preserve">Strony ustalają, iż </w:t>
      </w:r>
      <w:r w:rsidRPr="008257DF">
        <w:rPr>
          <w:rFonts w:eastAsia="Times New Roman" w:cstheme="minorHAnsi"/>
          <w:lang w:eastAsia="pl-PL"/>
        </w:rPr>
        <w:t>Zamawiający</w:t>
      </w:r>
      <w:r w:rsidRPr="008257DF">
        <w:rPr>
          <w:rFonts w:eastAsia="Times New Roman" w:cstheme="minorHAnsi"/>
          <w:color w:val="000000"/>
          <w:lang w:eastAsia="pl-PL"/>
        </w:rPr>
        <w:t xml:space="preserve"> zobowiązany jest przesłać Wykonawcy za pośrednictwem poczty elektronicznej, najpóźniej na 1 dzień roboczy przed terminem rozpoczęcia wykonania przez Wykonawcę przedmiotu zamówienia ostateczną ilość uczestników. </w:t>
      </w:r>
    </w:p>
    <w:p w14:paraId="099394D6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DC19A4C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§3</w:t>
      </w:r>
    </w:p>
    <w:p w14:paraId="07495D88" w14:textId="77777777" w:rsidR="008257DF" w:rsidRPr="008257DF" w:rsidRDefault="008257DF" w:rsidP="008257DF">
      <w:pPr>
        <w:spacing w:after="0"/>
        <w:ind w:left="360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Strony wyznaczają następujące osoby odpowiedzialne za realizację niniejszej Umowy:</w:t>
      </w:r>
    </w:p>
    <w:p w14:paraId="2495F111" w14:textId="77777777" w:rsidR="008257DF" w:rsidRPr="008257DF" w:rsidRDefault="008257DF" w:rsidP="008257DF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-</w:t>
      </w:r>
      <w:r w:rsidRPr="008257DF">
        <w:rPr>
          <w:rFonts w:eastAsia="Times New Roman" w:cstheme="minorHAnsi"/>
          <w:lang w:eastAsia="pl-PL"/>
        </w:rPr>
        <w:t xml:space="preserve"> ze strony Zamawiającego: </w:t>
      </w:r>
      <w:r w:rsidR="009B64AC">
        <w:rPr>
          <w:rFonts w:eastAsia="Times New Roman" w:cstheme="minorHAnsi"/>
          <w:lang w:eastAsia="pl-PL"/>
        </w:rPr>
        <w:t>……………</w:t>
      </w:r>
      <w:r w:rsidRPr="008257DF">
        <w:rPr>
          <w:rFonts w:eastAsia="Times New Roman" w:cstheme="minorHAnsi"/>
          <w:lang w:eastAsia="pl-PL"/>
        </w:rPr>
        <w:t xml:space="preserve">, tel. </w:t>
      </w:r>
      <w:r w:rsidR="009B64AC">
        <w:rPr>
          <w:rFonts w:eastAsia="Times New Roman" w:cstheme="minorHAnsi"/>
          <w:lang w:eastAsia="pl-PL"/>
        </w:rPr>
        <w:t>…………….</w:t>
      </w:r>
      <w:r w:rsidRPr="008257DF">
        <w:rPr>
          <w:rFonts w:eastAsia="Times New Roman" w:cstheme="minorHAnsi"/>
          <w:lang w:eastAsia="pl-PL"/>
        </w:rPr>
        <w:t xml:space="preserve">, e-mail: </w:t>
      </w:r>
      <w:r w:rsidR="009B64AC">
        <w:rPr>
          <w:rFonts w:eastAsia="Times New Roman" w:cstheme="minorHAnsi"/>
          <w:lang w:eastAsia="pl-PL"/>
        </w:rPr>
        <w:t>……………..</w:t>
      </w:r>
    </w:p>
    <w:p w14:paraId="274DD7AB" w14:textId="77777777" w:rsidR="008257DF" w:rsidRPr="008257DF" w:rsidRDefault="008257DF" w:rsidP="008257DF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 xml:space="preserve">- </w:t>
      </w:r>
      <w:r w:rsidRPr="008257DF">
        <w:rPr>
          <w:rFonts w:eastAsia="Times New Roman" w:cstheme="minorHAnsi"/>
          <w:lang w:eastAsia="pl-PL"/>
        </w:rPr>
        <w:t xml:space="preserve">ze strony Wykonawcy: </w:t>
      </w:r>
      <w:r w:rsidR="009B64AC">
        <w:rPr>
          <w:rFonts w:eastAsia="Times New Roman" w:cstheme="minorHAnsi"/>
          <w:lang w:eastAsia="pl-PL"/>
        </w:rPr>
        <w:t>………………..</w:t>
      </w:r>
      <w:r w:rsidRPr="008257DF">
        <w:rPr>
          <w:rFonts w:eastAsia="Times New Roman" w:cstheme="minorHAnsi"/>
          <w:lang w:eastAsia="pl-PL"/>
        </w:rPr>
        <w:t xml:space="preserve">, tel. </w:t>
      </w:r>
      <w:r w:rsidR="009B64AC" w:rsidRPr="009B64AC">
        <w:rPr>
          <w:rFonts w:eastAsia="Times New Roman" w:cstheme="minorHAnsi"/>
          <w:bCs/>
          <w:color w:val="000000"/>
          <w:bdr w:val="none" w:sz="0" w:space="0" w:color="auto" w:frame="1"/>
          <w:lang w:eastAsia="pl-PL"/>
        </w:rPr>
        <w:t>…………….</w:t>
      </w:r>
      <w:r w:rsidRPr="008257DF">
        <w:rPr>
          <w:rFonts w:eastAsia="Times New Roman" w:cstheme="minorHAnsi"/>
          <w:lang w:eastAsia="pl-PL"/>
        </w:rPr>
        <w:t xml:space="preserve">e-mail: </w:t>
      </w:r>
      <w:r w:rsidR="009B64AC">
        <w:rPr>
          <w:rFonts w:eastAsia="Times New Roman" w:cstheme="minorHAnsi"/>
          <w:lang w:eastAsia="pl-PL"/>
        </w:rPr>
        <w:t>………………</w:t>
      </w:r>
    </w:p>
    <w:p w14:paraId="70578154" w14:textId="77777777" w:rsidR="008257DF" w:rsidRPr="008257DF" w:rsidRDefault="008257DF" w:rsidP="008257DF">
      <w:pPr>
        <w:spacing w:after="0" w:line="240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14:paraId="680954EC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Wynagrodzenie  Wykonawcy i warunki  płatności</w:t>
      </w:r>
    </w:p>
    <w:p w14:paraId="490BC0AB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§4</w:t>
      </w:r>
    </w:p>
    <w:p w14:paraId="62EB3F47" w14:textId="326864CF" w:rsidR="008257DF" w:rsidRDefault="008257DF" w:rsidP="008257DF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8257DF">
        <w:rPr>
          <w:rFonts w:eastAsia="Calibri" w:cstheme="minorHAnsi"/>
          <w:lang w:eastAsia="pl-PL"/>
        </w:rPr>
        <w:t xml:space="preserve">Strony ustalają, że  wynagrodzenie za wykonanie przedmiotu umowy </w:t>
      </w:r>
      <w:r w:rsidR="00774651">
        <w:rPr>
          <w:rFonts w:eastAsia="Calibri" w:cstheme="minorHAnsi"/>
          <w:lang w:eastAsia="pl-PL"/>
        </w:rPr>
        <w:t xml:space="preserve">określone będzie na podstawie oferty (załącznik nr 2 do niniejszej umowy) tj. </w:t>
      </w:r>
      <w:r w:rsidR="009B64AC">
        <w:rPr>
          <w:rFonts w:eastAsia="Calibri" w:cstheme="minorHAnsi"/>
          <w:lang w:eastAsia="pl-PL"/>
        </w:rPr>
        <w:t>……..</w:t>
      </w:r>
      <w:r w:rsidRPr="008257DF">
        <w:rPr>
          <w:rFonts w:eastAsia="Calibri" w:cstheme="minorHAnsi"/>
          <w:lang w:eastAsia="pl-PL"/>
        </w:rPr>
        <w:t xml:space="preserve"> zł brutto (słownie: </w:t>
      </w:r>
      <w:r w:rsidR="009B64AC">
        <w:rPr>
          <w:rFonts w:eastAsia="Calibri" w:cstheme="minorHAnsi"/>
          <w:lang w:eastAsia="pl-PL"/>
        </w:rPr>
        <w:t>…………………..</w:t>
      </w:r>
      <w:r w:rsidRPr="008257DF">
        <w:rPr>
          <w:rFonts w:eastAsia="Calibri" w:cstheme="minorHAnsi"/>
          <w:lang w:eastAsia="pl-PL"/>
        </w:rPr>
        <w:t xml:space="preserve"> złotych 00/100). </w:t>
      </w:r>
    </w:p>
    <w:p w14:paraId="48F05B6C" w14:textId="7F95B2FD" w:rsidR="00414639" w:rsidRPr="00414639" w:rsidRDefault="00414639" w:rsidP="00414639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414639">
        <w:rPr>
          <w:rFonts w:eastAsia="Calibri" w:cstheme="minorHAnsi"/>
          <w:lang w:eastAsia="pl-PL"/>
        </w:rPr>
        <w:t xml:space="preserve">Wynagrodzenie </w:t>
      </w:r>
      <w:r>
        <w:rPr>
          <w:rFonts w:eastAsia="Calibri" w:cstheme="minorHAnsi"/>
          <w:lang w:eastAsia="pl-PL"/>
        </w:rPr>
        <w:t>Wykonawcy</w:t>
      </w:r>
      <w:r w:rsidRPr="00414639">
        <w:rPr>
          <w:rFonts w:eastAsia="Calibri" w:cstheme="minorHAnsi"/>
          <w:lang w:eastAsia="pl-PL"/>
        </w:rPr>
        <w:t xml:space="preserve"> wymienione w ust. 1 może ulec zmniejszeniu w przypadku objęcia usługą stanowiącą przedmiot umowy mniejszej liczby osób niż określona w zał. nr 1,  maksymalnie o </w:t>
      </w:r>
      <w:r>
        <w:rPr>
          <w:rFonts w:eastAsia="Calibri" w:cstheme="minorHAnsi"/>
          <w:lang w:eastAsia="pl-PL"/>
        </w:rPr>
        <w:t>10%.</w:t>
      </w:r>
      <w:r w:rsidRPr="00414639">
        <w:rPr>
          <w:rFonts w:eastAsia="Calibri" w:cstheme="minorHAnsi"/>
          <w:lang w:eastAsia="pl-PL"/>
        </w:rPr>
        <w:t xml:space="preserve"> </w:t>
      </w:r>
      <w:r>
        <w:rPr>
          <w:rFonts w:eastAsia="Calibri" w:cstheme="minorHAnsi"/>
          <w:lang w:eastAsia="pl-PL"/>
        </w:rPr>
        <w:t xml:space="preserve">Jeżeli taka sytuacja będzie miała miejsce Zamawiający poinformuje Wykonawcę – </w:t>
      </w:r>
      <w:r w:rsidR="00774651">
        <w:rPr>
          <w:rFonts w:eastAsia="Calibri" w:cstheme="minorHAnsi"/>
          <w:lang w:eastAsia="pl-PL"/>
        </w:rPr>
        <w:t xml:space="preserve">o </w:t>
      </w:r>
      <w:r>
        <w:rPr>
          <w:rFonts w:eastAsia="Calibri" w:cstheme="minorHAnsi"/>
          <w:lang w:eastAsia="pl-PL"/>
        </w:rPr>
        <w:t>tym fakcie na 3 dni przed realizacją zamówienia na adres e-mail: …….</w:t>
      </w:r>
    </w:p>
    <w:p w14:paraId="75E77ADB" w14:textId="2C320EF1" w:rsidR="008257DF" w:rsidRPr="008257DF" w:rsidRDefault="008257DF" w:rsidP="008257DF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8257DF">
        <w:rPr>
          <w:rFonts w:eastAsia="Calibri" w:cstheme="minorHAnsi"/>
          <w:lang w:eastAsia="pl-PL"/>
        </w:rPr>
        <w:t xml:space="preserve">Wykonawca nie będzie wnosił żadnych roszczeń (w tym odszkodowawczych) </w:t>
      </w:r>
      <w:r w:rsidRPr="008257DF">
        <w:rPr>
          <w:rFonts w:eastAsia="Calibri" w:cstheme="minorHAnsi"/>
          <w:lang w:eastAsia="pl-PL"/>
        </w:rPr>
        <w:br/>
        <w:t>w przypadku, gdy otrzymane wynagrodzenie za świadczone usługi będzie niższe niż wynagrodzenie maksymalne określone w ust. 1, z uwagi na mniejszą ilość faktycznie uczestniczących osób w spotkaniach i konferencjach.</w:t>
      </w:r>
    </w:p>
    <w:p w14:paraId="4C610B42" w14:textId="1773EB4D" w:rsidR="008257DF" w:rsidRPr="008257DF" w:rsidRDefault="008257DF" w:rsidP="008257DF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8257DF">
        <w:rPr>
          <w:rFonts w:eastAsia="Calibri" w:cstheme="minorHAnsi"/>
          <w:lang w:eastAsia="pl-PL"/>
        </w:rPr>
        <w:t>Wykonawca wystawi fakturę każdorazowo po zrealizowaniu usługi</w:t>
      </w:r>
      <w:r w:rsidR="009B64AC">
        <w:rPr>
          <w:rFonts w:eastAsia="Calibri" w:cstheme="minorHAnsi"/>
          <w:lang w:eastAsia="pl-PL"/>
        </w:rPr>
        <w:t>.</w:t>
      </w:r>
    </w:p>
    <w:p w14:paraId="41F9CBCD" w14:textId="77777777" w:rsidR="008257DF" w:rsidRPr="008257DF" w:rsidRDefault="008257DF" w:rsidP="008257DF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8257DF">
        <w:rPr>
          <w:rFonts w:eastAsia="Calibri" w:cstheme="minorHAnsi"/>
          <w:color w:val="000000"/>
          <w:lang w:eastAsia="pl-PL"/>
        </w:rPr>
        <w:t xml:space="preserve">Zapłata wynagrodzenia nastąpi przelewem z rachunku bieżącego  Zamawiającego na rachunek bieżący  Wykonawcy  wskazany w treści prawidłowo wystawionej faktury przez  Wykonawcę, w terminie </w:t>
      </w:r>
      <w:r w:rsidR="009B64AC">
        <w:rPr>
          <w:rFonts w:eastAsia="Calibri" w:cstheme="minorHAnsi"/>
          <w:color w:val="000000"/>
          <w:lang w:eastAsia="pl-PL"/>
        </w:rPr>
        <w:t>30</w:t>
      </w:r>
      <w:r w:rsidRPr="008257DF">
        <w:rPr>
          <w:rFonts w:eastAsia="Calibri" w:cstheme="minorHAnsi"/>
          <w:color w:val="000000"/>
          <w:lang w:eastAsia="pl-PL"/>
        </w:rPr>
        <w:t xml:space="preserve"> dni od daty jej otrzymania przez Zamawiającego.</w:t>
      </w:r>
    </w:p>
    <w:p w14:paraId="270C55BC" w14:textId="216D10EC" w:rsidR="008257DF" w:rsidRPr="00414639" w:rsidRDefault="008257DF" w:rsidP="008257DF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 w:rsidRPr="00414639">
        <w:rPr>
          <w:rFonts w:eastAsia="Calibri" w:cstheme="minorHAnsi"/>
          <w:color w:val="000000"/>
          <w:lang w:eastAsia="pl-PL"/>
        </w:rPr>
        <w:t>W przypadku jeśli Wykonawca prowadzi działalność osobiście, bez podwykonawców</w:t>
      </w:r>
      <w:r w:rsidR="00597935" w:rsidRPr="00414639">
        <w:rPr>
          <w:rFonts w:eastAsia="Calibri" w:cstheme="minorHAnsi"/>
          <w:color w:val="000000"/>
          <w:lang w:eastAsia="pl-PL"/>
        </w:rPr>
        <w:t>, zleceniobiorców, usługobiorców</w:t>
      </w:r>
      <w:r w:rsidRPr="00414639">
        <w:rPr>
          <w:rFonts w:eastAsia="Calibri" w:cstheme="minorHAnsi"/>
          <w:color w:val="000000"/>
          <w:lang w:eastAsia="pl-PL"/>
        </w:rPr>
        <w:t xml:space="preserve"> lub pracowników, to </w:t>
      </w:r>
      <w:r w:rsidR="00597935" w:rsidRPr="00414639">
        <w:rPr>
          <w:rFonts w:eastAsia="Calibri" w:cstheme="minorHAnsi"/>
          <w:color w:val="000000"/>
          <w:lang w:eastAsia="pl-PL"/>
        </w:rPr>
        <w:t xml:space="preserve">do </w:t>
      </w:r>
      <w:r w:rsidRPr="00414639">
        <w:rPr>
          <w:rFonts w:eastAsia="Calibri" w:cstheme="minorHAnsi"/>
          <w:color w:val="000000"/>
          <w:lang w:eastAsia="pl-PL"/>
        </w:rPr>
        <w:t xml:space="preserve">faktury </w:t>
      </w:r>
      <w:r w:rsidRPr="00414639">
        <w:rPr>
          <w:rFonts w:eastAsia="Calibri" w:cstheme="minorHAnsi"/>
          <w:lang w:eastAsia="pl-PL"/>
        </w:rPr>
        <w:t>załączy zestawienie godzin przeznaczonych na świadczenie usług, przy czym Strony ustalają, że stawka godzinowa w 2017 roku nie może być niższa niż 13,00 zł.</w:t>
      </w:r>
      <w:r w:rsidR="00681076" w:rsidRPr="00414639">
        <w:rPr>
          <w:rFonts w:eastAsia="Calibri" w:cstheme="minorHAnsi"/>
          <w:lang w:eastAsia="pl-PL"/>
        </w:rPr>
        <w:t xml:space="preserve"> Ewentualne wynagrodzenie dla podwykonawców nie może łącznie przekroczyć wynagrodzenia należnego wykonawcy. </w:t>
      </w:r>
    </w:p>
    <w:p w14:paraId="1F41D41B" w14:textId="5516A1D8" w:rsidR="008257DF" w:rsidRPr="008257DF" w:rsidRDefault="00493F3B" w:rsidP="008257DF">
      <w:pPr>
        <w:numPr>
          <w:ilvl w:val="0"/>
          <w:numId w:val="8"/>
        </w:numP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>W</w:t>
      </w:r>
      <w:r w:rsidR="008257DF" w:rsidRPr="008257DF">
        <w:rPr>
          <w:rFonts w:eastAsia="Calibri" w:cstheme="minorHAnsi"/>
          <w:color w:val="000000"/>
          <w:lang w:eastAsia="pl-PL"/>
        </w:rPr>
        <w:t xml:space="preserve">ynagrodzenie  oraz ceny jednostkowe usług  określone  w ust. </w:t>
      </w:r>
      <w:r w:rsidR="009B64AC">
        <w:rPr>
          <w:rFonts w:eastAsia="Calibri" w:cstheme="minorHAnsi"/>
          <w:color w:val="000000"/>
          <w:lang w:eastAsia="pl-PL"/>
        </w:rPr>
        <w:t>1</w:t>
      </w:r>
      <w:r w:rsidR="008257DF" w:rsidRPr="008257DF">
        <w:rPr>
          <w:rFonts w:eastAsia="Calibri" w:cstheme="minorHAnsi"/>
          <w:color w:val="000000"/>
          <w:lang w:eastAsia="pl-PL"/>
        </w:rPr>
        <w:t>  obejmują wszystkie   poniesione przez Wykonawcę koszty niezbędne do zrealizowania przedmiotu umowy.</w:t>
      </w:r>
    </w:p>
    <w:p w14:paraId="3B72DC3C" w14:textId="77777777" w:rsidR="008257DF" w:rsidRPr="008257DF" w:rsidRDefault="008257DF" w:rsidP="008257DF">
      <w:pPr>
        <w:numPr>
          <w:ilvl w:val="0"/>
          <w:numId w:val="8"/>
        </w:numPr>
        <w:autoSpaceDN w:val="0"/>
        <w:spacing w:after="0" w:line="240" w:lineRule="auto"/>
        <w:ind w:left="426" w:hanging="426"/>
        <w:jc w:val="both"/>
        <w:rPr>
          <w:rFonts w:eastAsia="Calibri" w:cstheme="minorHAnsi"/>
          <w:lang w:eastAsia="ar-SA"/>
        </w:rPr>
      </w:pPr>
      <w:r w:rsidRPr="008257DF">
        <w:rPr>
          <w:rFonts w:eastAsia="Calibri" w:cstheme="minorHAnsi"/>
          <w:lang w:eastAsia="ar-SA"/>
        </w:rPr>
        <w:t>Wykonawca upoważnia Zamawiającego do potrącenia ewentualnych kar umownych z wynagrodzenia Wykonawcy.</w:t>
      </w:r>
    </w:p>
    <w:p w14:paraId="4077CE20" w14:textId="77777777" w:rsidR="00B56572" w:rsidRPr="00414639" w:rsidRDefault="008257DF" w:rsidP="00B56572">
      <w:pPr>
        <w:numPr>
          <w:ilvl w:val="0"/>
          <w:numId w:val="8"/>
        </w:numPr>
        <w:autoSpaceDN w:val="0"/>
        <w:spacing w:after="0" w:line="240" w:lineRule="auto"/>
        <w:ind w:left="426" w:hanging="426"/>
        <w:jc w:val="both"/>
        <w:rPr>
          <w:rFonts w:eastAsia="Calibri" w:cstheme="minorHAnsi"/>
          <w:lang w:eastAsia="ar-SA"/>
        </w:rPr>
      </w:pPr>
      <w:r w:rsidRPr="008257DF">
        <w:rPr>
          <w:rFonts w:eastAsia="Calibri" w:cstheme="minorHAnsi"/>
          <w:lang w:eastAsia="ar-SA"/>
        </w:rPr>
        <w:t>Wykonawca  nie może bez zgody  Zamawiającego</w:t>
      </w:r>
      <w:r w:rsidR="00493F3B">
        <w:rPr>
          <w:rFonts w:eastAsia="Calibri" w:cstheme="minorHAnsi"/>
          <w:lang w:eastAsia="ar-SA"/>
        </w:rPr>
        <w:t xml:space="preserve"> </w:t>
      </w:r>
      <w:r w:rsidR="00D71086" w:rsidRPr="00414639">
        <w:rPr>
          <w:rFonts w:eastAsia="Calibri" w:cstheme="minorHAnsi"/>
          <w:lang w:eastAsia="ar-SA"/>
        </w:rPr>
        <w:t>wyrażonej</w:t>
      </w:r>
      <w:r w:rsidR="00493F3B" w:rsidRPr="00414639">
        <w:rPr>
          <w:rFonts w:eastAsia="Calibri" w:cstheme="minorHAnsi"/>
          <w:lang w:eastAsia="ar-SA"/>
        </w:rPr>
        <w:t xml:space="preserve"> w formie </w:t>
      </w:r>
      <w:r w:rsidR="00D71086" w:rsidRPr="00414639">
        <w:rPr>
          <w:rFonts w:eastAsia="Calibri" w:cstheme="minorHAnsi"/>
          <w:lang w:eastAsia="ar-SA"/>
        </w:rPr>
        <w:t>pisemnej</w:t>
      </w:r>
      <w:r w:rsidR="00493F3B" w:rsidRPr="00414639">
        <w:rPr>
          <w:rFonts w:eastAsia="Calibri" w:cstheme="minorHAnsi"/>
          <w:lang w:eastAsia="ar-SA"/>
        </w:rPr>
        <w:t xml:space="preserve"> pod</w:t>
      </w:r>
      <w:r w:rsidR="00D71086" w:rsidRPr="00414639">
        <w:rPr>
          <w:rFonts w:eastAsia="Calibri" w:cstheme="minorHAnsi"/>
          <w:lang w:eastAsia="ar-SA"/>
        </w:rPr>
        <w:t xml:space="preserve"> rygorem</w:t>
      </w:r>
      <w:r w:rsidR="00493F3B" w:rsidRPr="00414639">
        <w:rPr>
          <w:rFonts w:eastAsia="Calibri" w:cstheme="minorHAnsi"/>
          <w:lang w:eastAsia="ar-SA"/>
        </w:rPr>
        <w:t xml:space="preserve"> </w:t>
      </w:r>
      <w:r w:rsidR="00D71086" w:rsidRPr="00414639">
        <w:rPr>
          <w:rFonts w:eastAsia="Calibri" w:cstheme="minorHAnsi"/>
          <w:lang w:eastAsia="ar-SA"/>
        </w:rPr>
        <w:t>nieważności</w:t>
      </w:r>
      <w:r w:rsidR="00493F3B" w:rsidRPr="00414639">
        <w:rPr>
          <w:rFonts w:eastAsia="Calibri" w:cstheme="minorHAnsi"/>
          <w:lang w:eastAsia="ar-SA"/>
        </w:rPr>
        <w:t xml:space="preserve"> </w:t>
      </w:r>
      <w:r w:rsidRPr="00414639">
        <w:rPr>
          <w:rFonts w:eastAsia="Calibri" w:cstheme="minorHAnsi"/>
          <w:lang w:eastAsia="ar-SA"/>
        </w:rPr>
        <w:t>przenieść wierzytelności z niniejszej Umowy na rzecz osób trzecich</w:t>
      </w:r>
      <w:r w:rsidR="00493F3B" w:rsidRPr="00414639">
        <w:rPr>
          <w:rFonts w:eastAsia="Calibri" w:cstheme="minorHAnsi"/>
          <w:lang w:eastAsia="ar-SA"/>
        </w:rPr>
        <w:t>.</w:t>
      </w:r>
    </w:p>
    <w:p w14:paraId="4F2B83C8" w14:textId="77777777" w:rsidR="00B56572" w:rsidRPr="00414639" w:rsidRDefault="00B56572" w:rsidP="00B56572">
      <w:pPr>
        <w:numPr>
          <w:ilvl w:val="0"/>
          <w:numId w:val="8"/>
        </w:numPr>
        <w:autoSpaceDN w:val="0"/>
        <w:spacing w:after="0" w:line="240" w:lineRule="auto"/>
        <w:ind w:left="426" w:hanging="426"/>
        <w:jc w:val="both"/>
        <w:rPr>
          <w:rFonts w:eastAsia="Calibri" w:cstheme="minorHAnsi"/>
          <w:lang w:eastAsia="ar-SA"/>
        </w:rPr>
      </w:pPr>
      <w:r w:rsidRPr="00414639">
        <w:rPr>
          <w:rFonts w:cstheme="minorHAnsi"/>
          <w:sz w:val="20"/>
          <w:szCs w:val="20"/>
        </w:rPr>
        <w:t>Za dzień zapłaty Strony przyjmują dzień obciążenia rachunku Zamawiającego.</w:t>
      </w:r>
    </w:p>
    <w:p w14:paraId="5A70422B" w14:textId="77777777" w:rsidR="008257DF" w:rsidRPr="008257DF" w:rsidRDefault="008257DF" w:rsidP="008257DF">
      <w:pPr>
        <w:spacing w:after="0" w:line="240" w:lineRule="auto"/>
        <w:rPr>
          <w:rFonts w:eastAsia="Times New Roman" w:cstheme="minorHAnsi"/>
          <w:lang w:eastAsia="pl-PL"/>
        </w:rPr>
      </w:pPr>
    </w:p>
    <w:p w14:paraId="1FA7636F" w14:textId="77777777" w:rsidR="008257DF" w:rsidRPr="00414639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14639">
        <w:rPr>
          <w:rFonts w:eastAsia="Times New Roman" w:cstheme="minorHAnsi"/>
          <w:b/>
          <w:lang w:eastAsia="pl-PL"/>
        </w:rPr>
        <w:t>Kary umowne</w:t>
      </w:r>
    </w:p>
    <w:p w14:paraId="739E5DCE" w14:textId="77777777" w:rsidR="008257DF" w:rsidRPr="00414639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14639">
        <w:rPr>
          <w:rFonts w:eastAsia="Times New Roman" w:cstheme="minorHAnsi"/>
          <w:b/>
          <w:lang w:eastAsia="pl-PL"/>
        </w:rPr>
        <w:t>§ 5</w:t>
      </w:r>
    </w:p>
    <w:p w14:paraId="12351817" w14:textId="6E17B071" w:rsidR="008257DF" w:rsidRPr="00414639" w:rsidRDefault="008257DF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 xml:space="preserve">W przypadku </w:t>
      </w:r>
      <w:r w:rsidR="004E757F" w:rsidRPr="00414639">
        <w:rPr>
          <w:rFonts w:eastAsia="Times New Roman" w:cstheme="minorHAnsi"/>
          <w:color w:val="000000"/>
          <w:lang w:eastAsia="pl-PL"/>
        </w:rPr>
        <w:t xml:space="preserve">naruszenia </w:t>
      </w:r>
      <w:r w:rsidRPr="00414639">
        <w:rPr>
          <w:rFonts w:eastAsia="Times New Roman" w:cstheme="minorHAnsi"/>
          <w:color w:val="000000"/>
          <w:lang w:eastAsia="pl-PL"/>
        </w:rPr>
        <w:t>niniejszej umowy, a zwłaszcza</w:t>
      </w:r>
      <w:r w:rsidR="007547BA" w:rsidRPr="00414639">
        <w:rPr>
          <w:rFonts w:eastAsia="Times New Roman" w:cstheme="minorHAnsi"/>
          <w:color w:val="000000"/>
          <w:lang w:eastAsia="pl-PL"/>
        </w:rPr>
        <w:t xml:space="preserve"> w przy</w:t>
      </w:r>
      <w:r w:rsidR="00840C6C" w:rsidRPr="00414639">
        <w:rPr>
          <w:rFonts w:eastAsia="Times New Roman" w:cstheme="minorHAnsi"/>
          <w:color w:val="000000"/>
          <w:lang w:eastAsia="pl-PL"/>
        </w:rPr>
        <w:t>padku</w:t>
      </w:r>
      <w:r w:rsidRPr="00414639">
        <w:rPr>
          <w:rFonts w:eastAsia="Times New Roman" w:cstheme="minorHAnsi"/>
          <w:color w:val="000000"/>
          <w:lang w:eastAsia="pl-PL"/>
        </w:rPr>
        <w:t xml:space="preserve"> </w:t>
      </w:r>
      <w:r w:rsidR="007547BA" w:rsidRPr="00414639">
        <w:rPr>
          <w:rFonts w:eastAsia="Times New Roman" w:cstheme="minorHAnsi"/>
          <w:color w:val="000000"/>
          <w:lang w:eastAsia="pl-PL"/>
        </w:rPr>
        <w:t>niewłaściwej jakości</w:t>
      </w:r>
      <w:r w:rsidRPr="00414639">
        <w:rPr>
          <w:rFonts w:eastAsia="Times New Roman" w:cstheme="minorHAnsi"/>
          <w:color w:val="000000"/>
          <w:lang w:eastAsia="pl-PL"/>
        </w:rPr>
        <w:t xml:space="preserve"> asortymentu</w:t>
      </w:r>
      <w:r w:rsidR="007547BA" w:rsidRPr="00414639">
        <w:rPr>
          <w:rFonts w:eastAsia="Times New Roman" w:cstheme="minorHAnsi"/>
          <w:color w:val="000000"/>
          <w:lang w:eastAsia="pl-PL"/>
        </w:rPr>
        <w:t xml:space="preserve"> określonego w załączniku nr 1</w:t>
      </w:r>
      <w:r w:rsidRPr="00414639">
        <w:rPr>
          <w:rFonts w:eastAsia="Times New Roman" w:cstheme="minorHAnsi"/>
          <w:color w:val="000000"/>
          <w:lang w:eastAsia="pl-PL"/>
        </w:rPr>
        <w:t xml:space="preserve">, Wykonawca  zapłaci Zamawiającemu karę umowną w wysokości 15% maksymalnego wynagrodzenia brutto określonego w § 4 ust. 1 umowy . </w:t>
      </w:r>
    </w:p>
    <w:p w14:paraId="19E9E181" w14:textId="241C10CF" w:rsidR="008257DF" w:rsidRPr="00414639" w:rsidRDefault="008257DF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 xml:space="preserve"> Wykonawca  zapłaci  Zamawiającemu karę umowną  za </w:t>
      </w:r>
      <w:r w:rsidR="00291BF3" w:rsidRPr="00414639">
        <w:rPr>
          <w:rFonts w:eastAsia="Times New Roman" w:cstheme="minorHAnsi"/>
          <w:color w:val="000000"/>
          <w:lang w:eastAsia="pl-PL"/>
        </w:rPr>
        <w:t>zwłokę</w:t>
      </w:r>
      <w:r w:rsidRPr="00414639">
        <w:rPr>
          <w:rFonts w:eastAsia="Times New Roman" w:cstheme="minorHAnsi"/>
          <w:color w:val="000000"/>
          <w:lang w:eastAsia="pl-PL"/>
        </w:rPr>
        <w:t xml:space="preserve"> w wykon</w:t>
      </w:r>
      <w:r w:rsidR="005C1ACD" w:rsidRPr="00414639">
        <w:rPr>
          <w:rFonts w:eastAsia="Times New Roman" w:cstheme="minorHAnsi"/>
          <w:color w:val="000000"/>
          <w:lang w:eastAsia="pl-PL"/>
        </w:rPr>
        <w:t>aniu, w tym także w rozpoczęciu</w:t>
      </w:r>
      <w:r w:rsidR="007238C6" w:rsidRPr="00414639">
        <w:rPr>
          <w:rFonts w:eastAsia="Times New Roman" w:cstheme="minorHAnsi"/>
          <w:color w:val="000000"/>
          <w:lang w:eastAsia="pl-PL"/>
        </w:rPr>
        <w:t xml:space="preserve"> wykonania</w:t>
      </w:r>
      <w:r w:rsidR="005C1ACD" w:rsidRPr="00414639">
        <w:rPr>
          <w:rFonts w:eastAsia="Times New Roman" w:cstheme="minorHAnsi"/>
          <w:color w:val="000000"/>
          <w:lang w:eastAsia="pl-PL"/>
        </w:rPr>
        <w:t xml:space="preserve">, </w:t>
      </w:r>
      <w:r w:rsidRPr="00414639">
        <w:rPr>
          <w:rFonts w:eastAsia="Times New Roman" w:cstheme="minorHAnsi"/>
          <w:color w:val="000000"/>
          <w:lang w:eastAsia="pl-PL"/>
        </w:rPr>
        <w:t xml:space="preserve">przedmiotu umowy w wysokości 0,1% wysokości  maksymalnego wynagrodzenia brutto określonego w § 4 ust.1 umowy za każde 30 minut opóźnienia. </w:t>
      </w:r>
    </w:p>
    <w:p w14:paraId="3C7CDFB7" w14:textId="3A14906C" w:rsidR="008257DF" w:rsidRPr="00414639" w:rsidRDefault="008257DF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 xml:space="preserve"> Wykonawca  zapłaci Zamawiającemu  karę umowną za odstąpienie </w:t>
      </w:r>
      <w:r w:rsidR="00132E1A" w:rsidRPr="00414639">
        <w:rPr>
          <w:rFonts w:eastAsia="Times New Roman" w:cstheme="minorHAnsi"/>
          <w:color w:val="000000"/>
          <w:lang w:eastAsia="pl-PL"/>
        </w:rPr>
        <w:t xml:space="preserve">lub wypowiedzenie </w:t>
      </w:r>
      <w:r w:rsidRPr="00414639">
        <w:rPr>
          <w:rFonts w:eastAsia="Times New Roman" w:cstheme="minorHAnsi"/>
          <w:color w:val="000000"/>
          <w:lang w:eastAsia="pl-PL"/>
        </w:rPr>
        <w:t xml:space="preserve">przez </w:t>
      </w:r>
      <w:r w:rsidR="009B1A20" w:rsidRPr="00414639">
        <w:rPr>
          <w:rFonts w:eastAsia="Times New Roman" w:cstheme="minorHAnsi"/>
          <w:color w:val="000000"/>
          <w:lang w:eastAsia="pl-PL"/>
        </w:rPr>
        <w:t xml:space="preserve">którąkolwiek ze stron </w:t>
      </w:r>
      <w:r w:rsidRPr="00414639">
        <w:rPr>
          <w:rFonts w:eastAsia="Times New Roman" w:cstheme="minorHAnsi"/>
          <w:color w:val="000000"/>
          <w:lang w:eastAsia="pl-PL"/>
        </w:rPr>
        <w:t>niniejszej umowy z powodu przyczyn, za które pon</w:t>
      </w:r>
      <w:r w:rsidR="009B1A20" w:rsidRPr="00414639">
        <w:rPr>
          <w:rFonts w:eastAsia="Times New Roman" w:cstheme="minorHAnsi"/>
          <w:color w:val="000000"/>
          <w:lang w:eastAsia="pl-PL"/>
        </w:rPr>
        <w:t>osi odpowiedzialność  Wykonawca,</w:t>
      </w:r>
      <w:r w:rsidRPr="00414639">
        <w:rPr>
          <w:rFonts w:eastAsia="Times New Roman" w:cstheme="minorHAnsi"/>
          <w:color w:val="000000"/>
          <w:lang w:eastAsia="pl-PL"/>
        </w:rPr>
        <w:t xml:space="preserve"> w wysokości 15%  maksymalnego wynagrodzenia  brutto określonego w § 4 ust. 1 </w:t>
      </w:r>
      <w:r w:rsidRPr="00414639">
        <w:rPr>
          <w:rFonts w:eastAsia="Times New Roman" w:cstheme="minorHAnsi"/>
          <w:color w:val="000000"/>
          <w:lang w:eastAsia="pl-PL"/>
        </w:rPr>
        <w:lastRenderedPageBreak/>
        <w:t xml:space="preserve">umowy.  </w:t>
      </w:r>
      <w:r w:rsidRPr="00414639">
        <w:rPr>
          <w:rFonts w:eastAsia="Times New Roman" w:cstheme="minorHAnsi"/>
          <w:lang w:eastAsia="pl-PL"/>
        </w:rPr>
        <w:t xml:space="preserve"> Zamawiającemu  przysługuje prawo  naliczenia takiej samej kary umowy za rozwiązanie umowy w trybie zapisu  § 6.</w:t>
      </w:r>
    </w:p>
    <w:p w14:paraId="1D9F3EC2" w14:textId="77777777" w:rsidR="008257DF" w:rsidRPr="00414639" w:rsidRDefault="008257DF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>Na wypadek zaistnienia okoliczności fakty</w:t>
      </w:r>
      <w:r w:rsidR="009B1A20" w:rsidRPr="00414639">
        <w:rPr>
          <w:rFonts w:eastAsia="Times New Roman" w:cstheme="minorHAnsi"/>
          <w:color w:val="000000"/>
          <w:lang w:eastAsia="pl-PL"/>
        </w:rPr>
        <w:t>cznych skutkujących uprawnieniem</w:t>
      </w:r>
      <w:r w:rsidRPr="00414639">
        <w:rPr>
          <w:rFonts w:eastAsia="Times New Roman" w:cstheme="minorHAnsi"/>
          <w:color w:val="000000"/>
          <w:lang w:eastAsia="pl-PL"/>
        </w:rPr>
        <w:t xml:space="preserve"> Zamawiającego  do naliczenia kar umownych,  Wykonawca  nieodwołalnie upoważnia  Zamawiającego do wystawienia  noty obciążeniowej bez podpisu  Wykonawcy oraz do potrącenia  należności</w:t>
      </w:r>
      <w:r w:rsidR="009B1A20" w:rsidRPr="00414639">
        <w:rPr>
          <w:rFonts w:eastAsia="Times New Roman" w:cstheme="minorHAnsi"/>
          <w:color w:val="000000"/>
          <w:lang w:eastAsia="pl-PL"/>
        </w:rPr>
        <w:t xml:space="preserve"> objętej notą  z wynagrodzenia </w:t>
      </w:r>
      <w:r w:rsidRPr="00414639">
        <w:rPr>
          <w:rFonts w:eastAsia="Times New Roman" w:cstheme="minorHAnsi"/>
          <w:color w:val="000000"/>
          <w:lang w:eastAsia="pl-PL"/>
        </w:rPr>
        <w:t>Wykonawcy.</w:t>
      </w:r>
    </w:p>
    <w:p w14:paraId="013752B3" w14:textId="77777777" w:rsidR="008257DF" w:rsidRPr="00414639" w:rsidRDefault="008257DF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 xml:space="preserve"> Zamawiający zastrzega sobie prawo dochodzenia odszkodowania uzupełniającego do wysokości rzeczywiście poniesionej szkody. </w:t>
      </w:r>
    </w:p>
    <w:p w14:paraId="426C55AC" w14:textId="77777777" w:rsidR="008257DF" w:rsidRPr="00414639" w:rsidRDefault="008257DF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>Wykonawca upoważnia Zamawiającego do potrącenia naliczonych kar umownych na podstawie noty obciążeniowej z należnego mu wynagrodzenia bez osobnego wezwania do zapłaty.</w:t>
      </w:r>
    </w:p>
    <w:p w14:paraId="511F8D9D" w14:textId="33AC2265" w:rsidR="00B56572" w:rsidRPr="00414639" w:rsidRDefault="00B56572" w:rsidP="008257DF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14639">
        <w:rPr>
          <w:rFonts w:cstheme="minorHAnsi"/>
        </w:rPr>
        <w:t xml:space="preserve">Zamawiający zastrzega możliwość dochodzenia odszkodowania przenoszącego wysokość zastrzeżonych kar umownych na zasadach ogólnych, </w:t>
      </w:r>
      <w:r w:rsidRPr="00414639">
        <w:rPr>
          <w:rFonts w:ascii="Calibri" w:hAnsi="Calibri" w:cs="Calibri"/>
          <w:color w:val="000000"/>
          <w:lang w:eastAsia="pl-PL"/>
        </w:rPr>
        <w:t>w razie gdy szkoda będzie przekraczać kary umowne</w:t>
      </w:r>
      <w:r w:rsidRPr="00414639">
        <w:rPr>
          <w:rFonts w:cstheme="minorHAnsi"/>
        </w:rPr>
        <w:t xml:space="preserve">. </w:t>
      </w:r>
      <w:r w:rsidRPr="00414639">
        <w:rPr>
          <w:rFonts w:ascii="Calibri" w:hAnsi="Calibri" w:cs="Calibri"/>
          <w:color w:val="000000"/>
          <w:lang w:eastAsia="pl-PL"/>
        </w:rPr>
        <w:t>Kary umowne ulegają kumulowaniu w razie zaistnienia przesłanek do ich naliczenia</w:t>
      </w:r>
      <w:r w:rsidR="00414639" w:rsidRPr="00414639">
        <w:rPr>
          <w:rFonts w:ascii="Calibri" w:hAnsi="Calibri" w:cs="Calibri"/>
          <w:color w:val="000000"/>
          <w:lang w:eastAsia="pl-PL"/>
        </w:rPr>
        <w:t>.</w:t>
      </w:r>
    </w:p>
    <w:p w14:paraId="42889514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CCC0054" w14:textId="77777777" w:rsidR="008257DF" w:rsidRPr="008257DF" w:rsidRDefault="008257DF" w:rsidP="008257DF">
      <w:pPr>
        <w:spacing w:after="0"/>
        <w:contextualSpacing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Rozwiązanie umowy i odstąpienie od umowy</w:t>
      </w:r>
    </w:p>
    <w:p w14:paraId="093544C0" w14:textId="77777777" w:rsidR="008257DF" w:rsidRPr="008257DF" w:rsidRDefault="008257DF" w:rsidP="008257DF">
      <w:pPr>
        <w:spacing w:after="0"/>
        <w:contextualSpacing/>
        <w:jc w:val="center"/>
        <w:rPr>
          <w:rFonts w:eastAsia="Calibri" w:cstheme="minorHAnsi"/>
          <w:b/>
        </w:rPr>
      </w:pPr>
      <w:r w:rsidRPr="008257DF">
        <w:rPr>
          <w:rFonts w:eastAsia="Calibri" w:cstheme="minorHAnsi"/>
          <w:b/>
        </w:rPr>
        <w:t>§ 6</w:t>
      </w:r>
    </w:p>
    <w:p w14:paraId="5B9B2FFF" w14:textId="75D4F63D" w:rsidR="008257DF" w:rsidRPr="00414639" w:rsidRDefault="008257DF" w:rsidP="008257DF">
      <w:pPr>
        <w:tabs>
          <w:tab w:val="right" w:pos="284"/>
          <w:tab w:val="left" w:pos="567"/>
        </w:tabs>
        <w:autoSpaceDE w:val="0"/>
        <w:adjustRightInd w:val="0"/>
        <w:spacing w:after="0" w:line="240" w:lineRule="auto"/>
        <w:jc w:val="both"/>
        <w:rPr>
          <w:rFonts w:eastAsia="Bookman Old Style" w:cstheme="minorHAnsi"/>
          <w:lang w:eastAsia="pl-PL"/>
        </w:rPr>
      </w:pPr>
      <w:r w:rsidRPr="008257DF">
        <w:rPr>
          <w:rFonts w:eastAsia="Bookman Old Style" w:cstheme="minorHAnsi"/>
          <w:lang w:eastAsia="pl-PL"/>
        </w:rPr>
        <w:t xml:space="preserve">Zamawiający </w:t>
      </w:r>
      <w:r w:rsidRPr="00414639">
        <w:rPr>
          <w:rFonts w:eastAsia="Bookman Old Style" w:cstheme="minorHAnsi"/>
          <w:lang w:eastAsia="pl-PL"/>
        </w:rPr>
        <w:t xml:space="preserve">może </w:t>
      </w:r>
      <w:r w:rsidR="00DC767F" w:rsidRPr="00414639">
        <w:rPr>
          <w:rFonts w:eastAsia="Bookman Old Style" w:cstheme="minorHAnsi"/>
          <w:lang w:eastAsia="pl-PL"/>
        </w:rPr>
        <w:t>wypowiedzieć</w:t>
      </w:r>
      <w:r w:rsidRPr="00414639">
        <w:rPr>
          <w:rFonts w:eastAsia="Bookman Old Style" w:cstheme="minorHAnsi"/>
          <w:lang w:eastAsia="pl-PL"/>
        </w:rPr>
        <w:t xml:space="preserve"> umowę z  Wykonawcą </w:t>
      </w:r>
      <w:r w:rsidR="00D84A5C" w:rsidRPr="00414639">
        <w:rPr>
          <w:rFonts w:eastAsia="Bookman Old Style" w:cstheme="minorHAnsi"/>
          <w:lang w:eastAsia="pl-PL"/>
        </w:rPr>
        <w:t xml:space="preserve">ze skutkiem </w:t>
      </w:r>
      <w:r w:rsidRPr="00414639">
        <w:rPr>
          <w:rFonts w:eastAsia="Bookman Old Style" w:cstheme="minorHAnsi"/>
          <w:lang w:eastAsia="pl-PL"/>
        </w:rPr>
        <w:t>natychmiastowym w przypadku gdy:</w:t>
      </w:r>
    </w:p>
    <w:p w14:paraId="6B8D36F4" w14:textId="77777777" w:rsidR="008257DF" w:rsidRPr="00414639" w:rsidRDefault="008257DF" w:rsidP="008257DF">
      <w:pPr>
        <w:tabs>
          <w:tab w:val="right" w:pos="284"/>
          <w:tab w:val="left" w:pos="567"/>
        </w:tabs>
        <w:autoSpaceDE w:val="0"/>
        <w:adjustRightInd w:val="0"/>
        <w:spacing w:after="0" w:line="240" w:lineRule="auto"/>
        <w:jc w:val="both"/>
        <w:rPr>
          <w:rFonts w:eastAsia="Bookman Old Style" w:cstheme="minorHAnsi"/>
          <w:lang w:eastAsia="pl-PL"/>
        </w:rPr>
      </w:pPr>
      <w:r w:rsidRPr="00414639">
        <w:rPr>
          <w:rFonts w:eastAsia="Bookman Old Style" w:cstheme="minorHAnsi"/>
          <w:lang w:eastAsia="pl-PL"/>
        </w:rPr>
        <w:tab/>
      </w:r>
      <w:r w:rsidRPr="00414639">
        <w:rPr>
          <w:rFonts w:eastAsia="Bookman Old Style" w:cstheme="minorHAnsi"/>
          <w:lang w:eastAsia="pl-PL"/>
        </w:rPr>
        <w:tab/>
        <w:t xml:space="preserve">1)  Wykonawca utraci uprawnienia do wykonywania przedmiotu umowy, </w:t>
      </w:r>
    </w:p>
    <w:p w14:paraId="23822F5F" w14:textId="77777777" w:rsidR="008257DF" w:rsidRPr="00414639" w:rsidRDefault="008257DF" w:rsidP="008257DF">
      <w:pPr>
        <w:tabs>
          <w:tab w:val="left" w:pos="567"/>
          <w:tab w:val="right" w:pos="851"/>
        </w:tabs>
        <w:autoSpaceDE w:val="0"/>
        <w:adjustRightInd w:val="0"/>
        <w:spacing w:after="0" w:line="240" w:lineRule="auto"/>
        <w:ind w:left="851" w:hanging="567"/>
        <w:jc w:val="both"/>
        <w:rPr>
          <w:rFonts w:eastAsia="Times New Roman" w:cstheme="minorHAnsi"/>
          <w:lang w:eastAsia="pl-PL"/>
        </w:rPr>
      </w:pPr>
      <w:r w:rsidRPr="00414639">
        <w:rPr>
          <w:rFonts w:eastAsia="Bookman Old Style" w:cstheme="minorHAnsi"/>
          <w:lang w:eastAsia="pl-PL"/>
        </w:rPr>
        <w:tab/>
        <w:t xml:space="preserve">2) </w:t>
      </w:r>
      <w:r w:rsidR="00DC767F" w:rsidRPr="00414639">
        <w:rPr>
          <w:rFonts w:eastAsia="Times New Roman" w:cstheme="minorHAnsi"/>
          <w:lang w:eastAsia="pl-PL"/>
        </w:rPr>
        <w:t xml:space="preserve">ciężkiego naruszenia przez </w:t>
      </w:r>
      <w:r w:rsidRPr="00414639">
        <w:rPr>
          <w:rFonts w:eastAsia="Times New Roman" w:cstheme="minorHAnsi"/>
          <w:lang w:eastAsia="pl-PL"/>
        </w:rPr>
        <w:t xml:space="preserve">Wykonawcę </w:t>
      </w:r>
      <w:r w:rsidRPr="00414639">
        <w:rPr>
          <w:rFonts w:eastAsia="Times New Roman" w:cstheme="minorHAnsi"/>
          <w:b/>
          <w:lang w:eastAsia="pl-PL"/>
        </w:rPr>
        <w:t xml:space="preserve"> </w:t>
      </w:r>
      <w:r w:rsidRPr="00414639">
        <w:rPr>
          <w:rFonts w:eastAsia="Times New Roman" w:cstheme="minorHAnsi"/>
          <w:lang w:eastAsia="pl-PL"/>
        </w:rPr>
        <w:t>podstawowych obowiązków wynikających z niniejszej umowy.</w:t>
      </w:r>
    </w:p>
    <w:p w14:paraId="54600562" w14:textId="77777777" w:rsidR="008257DF" w:rsidRPr="00414639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14639">
        <w:rPr>
          <w:rFonts w:eastAsia="Times New Roman" w:cstheme="minorHAnsi"/>
          <w:b/>
          <w:color w:val="000000"/>
          <w:lang w:eastAsia="pl-PL"/>
        </w:rPr>
        <w:t>Zgodność z przepisami</w:t>
      </w:r>
    </w:p>
    <w:p w14:paraId="02BB7173" w14:textId="77777777" w:rsidR="008257DF" w:rsidRPr="00414639" w:rsidRDefault="008257DF" w:rsidP="008257DF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414639">
        <w:rPr>
          <w:rFonts w:eastAsia="Times New Roman" w:cstheme="minorHAnsi"/>
          <w:b/>
          <w:color w:val="000000"/>
          <w:lang w:eastAsia="pl-PL"/>
        </w:rPr>
        <w:t>§ 7</w:t>
      </w:r>
    </w:p>
    <w:p w14:paraId="6BFBEB04" w14:textId="6EBC28C3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14639">
        <w:rPr>
          <w:rFonts w:eastAsia="Times New Roman" w:cstheme="minorHAnsi"/>
          <w:color w:val="000000"/>
          <w:lang w:eastAsia="pl-PL"/>
        </w:rPr>
        <w:t>Wykonawca w odniesieniu do sposobu realizacji przedmiotu umowy, odpowiada za jego zgodn</w:t>
      </w:r>
      <w:r w:rsidR="00DC767F" w:rsidRPr="00414639">
        <w:rPr>
          <w:rFonts w:eastAsia="Times New Roman" w:cstheme="minorHAnsi"/>
          <w:color w:val="000000"/>
          <w:lang w:eastAsia="pl-PL"/>
        </w:rPr>
        <w:t>ość z  powszechnie obowiązującymi</w:t>
      </w:r>
      <w:r w:rsidRPr="00414639">
        <w:rPr>
          <w:rFonts w:eastAsia="Times New Roman" w:cstheme="minorHAnsi"/>
          <w:color w:val="000000"/>
          <w:lang w:eastAsia="pl-PL"/>
        </w:rPr>
        <w:t xml:space="preserve"> przepisami prawa</w:t>
      </w:r>
      <w:r w:rsidR="00C8765F" w:rsidRPr="00414639">
        <w:rPr>
          <w:rFonts w:eastAsia="Times New Roman" w:cstheme="minorHAnsi"/>
          <w:color w:val="000000"/>
          <w:lang w:eastAsia="pl-PL"/>
        </w:rPr>
        <w:t xml:space="preserve"> i Polskimi Normami</w:t>
      </w:r>
      <w:r w:rsidRPr="00414639">
        <w:rPr>
          <w:rFonts w:eastAsia="Times New Roman" w:cstheme="minorHAnsi"/>
          <w:color w:val="000000"/>
          <w:lang w:eastAsia="pl-PL"/>
        </w:rPr>
        <w:t>.</w:t>
      </w:r>
      <w:r w:rsidRPr="008257DF">
        <w:rPr>
          <w:rFonts w:eastAsia="Times New Roman" w:cstheme="minorHAnsi"/>
          <w:color w:val="000000"/>
          <w:lang w:eastAsia="pl-PL"/>
        </w:rPr>
        <w:t xml:space="preserve"> </w:t>
      </w:r>
    </w:p>
    <w:p w14:paraId="3A73F908" w14:textId="77777777" w:rsidR="008257DF" w:rsidRPr="008257DF" w:rsidRDefault="008257DF" w:rsidP="008257DF">
      <w:pPr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</w:p>
    <w:p w14:paraId="0E258D23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Postanowienia końcowe</w:t>
      </w:r>
    </w:p>
    <w:p w14:paraId="51A43A66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§ 8</w:t>
      </w:r>
    </w:p>
    <w:p w14:paraId="24614E39" w14:textId="77777777" w:rsidR="008257DF" w:rsidRPr="008257DF" w:rsidRDefault="008257DF" w:rsidP="008257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 xml:space="preserve">1. Wszelkie zmiany do niniejszej Umowy mogą być wprowadzone za zgodą Stron wyłącznie w formie pisemnej w postaci aneksu do Umowy, pod rygorem nieważności. </w:t>
      </w:r>
    </w:p>
    <w:p w14:paraId="44029B27" w14:textId="77777777" w:rsidR="008257DF" w:rsidRPr="008257DF" w:rsidRDefault="008257DF" w:rsidP="008257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>2. W razie wystąpienia okoliczności niezależnych od stron Umowy powodujących konieczność wprowadzenia zmian do przedmiotu Umowy, strony  wprowadzą  zmiany w Umowie niezbędne dla jej prawidłowej realizacji.</w:t>
      </w:r>
    </w:p>
    <w:p w14:paraId="3306F4B8" w14:textId="77777777" w:rsidR="008257DF" w:rsidRPr="008257DF" w:rsidRDefault="008257DF" w:rsidP="008257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2CE7109C" w14:textId="77777777" w:rsidR="008257DF" w:rsidRPr="008257DF" w:rsidRDefault="008257DF" w:rsidP="008257D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§ 9</w:t>
      </w:r>
    </w:p>
    <w:p w14:paraId="3774FB60" w14:textId="77777777" w:rsidR="008257DF" w:rsidRPr="008257DF" w:rsidRDefault="008257DF" w:rsidP="008257D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8257DF">
        <w:rPr>
          <w:rFonts w:eastAsia="Calibri" w:cstheme="minorHAnsi"/>
        </w:rPr>
        <w:t xml:space="preserve">W sprawach nie uregulowanych niniejszą Umową mają zastosowanie przepisy Kodeksu Cywilnego.  </w:t>
      </w:r>
    </w:p>
    <w:p w14:paraId="1DDC6F63" w14:textId="77777777" w:rsidR="008257DF" w:rsidRPr="008257DF" w:rsidRDefault="008257DF" w:rsidP="008257D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8257DF">
        <w:rPr>
          <w:rFonts w:eastAsia="Calibri" w:cstheme="minorHAnsi"/>
        </w:rPr>
        <w:t xml:space="preserve">Spory związane z realizacją niniejszej umowy strony będą starały się rozwiązać polubownie. </w:t>
      </w:r>
    </w:p>
    <w:p w14:paraId="2CA9F6D1" w14:textId="77777777" w:rsidR="008257DF" w:rsidRPr="008257DF" w:rsidRDefault="008257DF" w:rsidP="008257D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8257DF">
        <w:rPr>
          <w:rFonts w:eastAsia="Calibri" w:cstheme="minorHAnsi"/>
        </w:rPr>
        <w:t>W przypadku braku porozumienia spór będzie podlegał rozstrzygnięciu przez sąd powszechny właściwy dla siedziby Zamawiającego.</w:t>
      </w:r>
    </w:p>
    <w:p w14:paraId="0F6E7F34" w14:textId="77777777" w:rsidR="008257DF" w:rsidRPr="008257DF" w:rsidRDefault="008257DF" w:rsidP="008257DF">
      <w:pPr>
        <w:spacing w:after="0"/>
        <w:contextualSpacing/>
        <w:jc w:val="both"/>
        <w:rPr>
          <w:rFonts w:eastAsia="Calibri" w:cstheme="minorHAnsi"/>
        </w:rPr>
      </w:pPr>
    </w:p>
    <w:p w14:paraId="1D12A81D" w14:textId="77777777" w:rsidR="008257DF" w:rsidRPr="008257DF" w:rsidRDefault="008257DF" w:rsidP="008257DF">
      <w:pPr>
        <w:spacing w:after="0" w:line="240" w:lineRule="auto"/>
        <w:ind w:left="426" w:hanging="426"/>
        <w:jc w:val="center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>§ 10</w:t>
      </w:r>
    </w:p>
    <w:p w14:paraId="6FC8192E" w14:textId="0162D980" w:rsidR="008257DF" w:rsidRPr="008257DF" w:rsidRDefault="008257DF" w:rsidP="008257DF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257DF">
        <w:rPr>
          <w:rFonts w:eastAsia="Times New Roman" w:cstheme="minorHAnsi"/>
          <w:lang w:eastAsia="pl-PL"/>
        </w:rPr>
        <w:t xml:space="preserve">Umowę sporządzono w trzech </w:t>
      </w:r>
      <w:r w:rsidR="00203E98">
        <w:rPr>
          <w:rFonts w:eastAsia="Times New Roman" w:cstheme="minorHAnsi"/>
          <w:lang w:eastAsia="pl-PL"/>
        </w:rPr>
        <w:t>jednobrzmiących egzemplarzach, d</w:t>
      </w:r>
      <w:r w:rsidRPr="008257DF">
        <w:rPr>
          <w:rFonts w:eastAsia="Times New Roman" w:cstheme="minorHAnsi"/>
          <w:lang w:eastAsia="pl-PL"/>
        </w:rPr>
        <w:t>wa egzemplarze dla Zamawiającego</w:t>
      </w:r>
      <w:r w:rsidR="00DC767F">
        <w:rPr>
          <w:rFonts w:eastAsia="Times New Roman" w:cstheme="minorHAnsi"/>
          <w:lang w:eastAsia="pl-PL"/>
        </w:rPr>
        <w:t>,</w:t>
      </w:r>
      <w:r w:rsidRPr="008257DF">
        <w:rPr>
          <w:rFonts w:eastAsia="Times New Roman" w:cstheme="minorHAnsi"/>
          <w:lang w:eastAsia="pl-PL"/>
        </w:rPr>
        <w:t xml:space="preserve"> a jeden dla Wykonawcy.</w:t>
      </w:r>
    </w:p>
    <w:p w14:paraId="06EA04C4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C57585" w14:textId="77777777" w:rsidR="009B64AC" w:rsidRPr="008257DF" w:rsidRDefault="009B64AC" w:rsidP="009B64AC">
      <w:pPr>
        <w:tabs>
          <w:tab w:val="left" w:pos="14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257DF">
        <w:rPr>
          <w:rFonts w:eastAsia="Times New Roman" w:cstheme="minorHAnsi"/>
          <w:sz w:val="20"/>
          <w:szCs w:val="20"/>
          <w:lang w:eastAsia="pl-PL"/>
        </w:rPr>
        <w:t>Załączniki:</w:t>
      </w:r>
    </w:p>
    <w:p w14:paraId="643A507F" w14:textId="77777777" w:rsidR="009B64AC" w:rsidRPr="009B64AC" w:rsidRDefault="009B64AC" w:rsidP="009B64AC">
      <w:pPr>
        <w:numPr>
          <w:ilvl w:val="0"/>
          <w:numId w:val="7"/>
        </w:numPr>
        <w:tabs>
          <w:tab w:val="left" w:pos="14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257DF">
        <w:rPr>
          <w:rFonts w:eastAsia="Times New Roman" w:cstheme="minorHAnsi"/>
          <w:sz w:val="20"/>
          <w:szCs w:val="20"/>
          <w:lang w:eastAsia="pl-PL"/>
        </w:rPr>
        <w:t xml:space="preserve">Opis Przedmiotu Zamówienia </w:t>
      </w:r>
    </w:p>
    <w:p w14:paraId="2C2F0888" w14:textId="77777777" w:rsidR="009B64AC" w:rsidRPr="008257DF" w:rsidRDefault="009B64AC" w:rsidP="009B64AC">
      <w:pPr>
        <w:numPr>
          <w:ilvl w:val="0"/>
          <w:numId w:val="7"/>
        </w:numPr>
        <w:tabs>
          <w:tab w:val="left" w:pos="14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B64AC">
        <w:rPr>
          <w:rFonts w:eastAsia="Times New Roman" w:cstheme="minorHAnsi"/>
          <w:sz w:val="20"/>
          <w:szCs w:val="20"/>
          <w:lang w:eastAsia="pl-PL"/>
        </w:rPr>
        <w:t>Oferta Wykonawcy</w:t>
      </w:r>
    </w:p>
    <w:p w14:paraId="43A69D41" w14:textId="77777777" w:rsidR="008257DF" w:rsidRDefault="008257DF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9EB9283" w14:textId="77777777" w:rsidR="009B64AC" w:rsidRPr="008257DF" w:rsidRDefault="009B64AC" w:rsidP="008257D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60ABDF" w14:textId="77777777" w:rsidR="008257DF" w:rsidRPr="008257DF" w:rsidRDefault="008257DF" w:rsidP="008257D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 xml:space="preserve">__________________                                                       </w:t>
      </w:r>
      <w:r w:rsidRPr="008257DF">
        <w:rPr>
          <w:rFonts w:eastAsia="Times New Roman" w:cstheme="minorHAnsi"/>
          <w:b/>
          <w:lang w:eastAsia="pl-PL"/>
        </w:rPr>
        <w:tab/>
        <w:t xml:space="preserve">                       __________________</w:t>
      </w:r>
    </w:p>
    <w:p w14:paraId="7B7196FA" w14:textId="6DB05A6D" w:rsidR="000557B1" w:rsidRPr="00414639" w:rsidRDefault="008257DF" w:rsidP="00414639">
      <w:pPr>
        <w:tabs>
          <w:tab w:val="left" w:pos="142"/>
        </w:tabs>
        <w:spacing w:after="0" w:line="240" w:lineRule="auto"/>
        <w:rPr>
          <w:rFonts w:eastAsia="Times New Roman" w:cstheme="minorHAnsi"/>
          <w:b/>
          <w:lang w:eastAsia="pl-PL"/>
        </w:rPr>
      </w:pPr>
      <w:r w:rsidRPr="008257DF">
        <w:rPr>
          <w:rFonts w:eastAsia="Times New Roman" w:cstheme="minorHAnsi"/>
          <w:b/>
          <w:lang w:eastAsia="pl-PL"/>
        </w:rPr>
        <w:tab/>
        <w:t xml:space="preserve">Zamawiający                                   </w:t>
      </w:r>
      <w:r w:rsidRPr="008257DF">
        <w:rPr>
          <w:rFonts w:eastAsia="Times New Roman" w:cstheme="minorHAnsi"/>
          <w:b/>
          <w:lang w:eastAsia="pl-PL"/>
        </w:rPr>
        <w:tab/>
        <w:t xml:space="preserve">                      </w:t>
      </w:r>
      <w:r w:rsidRPr="008257DF">
        <w:rPr>
          <w:rFonts w:eastAsia="Times New Roman" w:cstheme="minorHAnsi"/>
          <w:b/>
          <w:lang w:eastAsia="pl-PL"/>
        </w:rPr>
        <w:tab/>
      </w:r>
      <w:r w:rsidRPr="008257DF">
        <w:rPr>
          <w:rFonts w:eastAsia="Times New Roman" w:cstheme="minorHAnsi"/>
          <w:b/>
          <w:lang w:eastAsia="pl-PL"/>
        </w:rPr>
        <w:tab/>
      </w:r>
      <w:r w:rsidRPr="008257DF">
        <w:rPr>
          <w:rFonts w:eastAsia="Times New Roman" w:cstheme="minorHAnsi"/>
          <w:b/>
          <w:lang w:eastAsia="pl-PL"/>
        </w:rPr>
        <w:tab/>
      </w:r>
      <w:r w:rsidRPr="008257DF">
        <w:rPr>
          <w:rFonts w:eastAsia="Times New Roman" w:cstheme="minorHAnsi"/>
          <w:b/>
          <w:lang w:eastAsia="pl-PL"/>
        </w:rPr>
        <w:tab/>
        <w:t xml:space="preserve">Wykonawca     </w:t>
      </w:r>
    </w:p>
    <w:sectPr w:rsidR="000557B1" w:rsidRPr="00414639" w:rsidSect="0041463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18775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0DF6"/>
    <w:multiLevelType w:val="multilevel"/>
    <w:tmpl w:val="88FE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12CFE"/>
    <w:multiLevelType w:val="hybridMultilevel"/>
    <w:tmpl w:val="F65A7E72"/>
    <w:lvl w:ilvl="0" w:tplc="857E993A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A8C575C"/>
    <w:multiLevelType w:val="hybridMultilevel"/>
    <w:tmpl w:val="87765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2C03"/>
    <w:multiLevelType w:val="multilevel"/>
    <w:tmpl w:val="32AA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94AA5"/>
    <w:multiLevelType w:val="hybridMultilevel"/>
    <w:tmpl w:val="C162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657A3"/>
    <w:multiLevelType w:val="multilevel"/>
    <w:tmpl w:val="2422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53C48"/>
    <w:multiLevelType w:val="hybridMultilevel"/>
    <w:tmpl w:val="2ED8759E"/>
    <w:lvl w:ilvl="0" w:tplc="115EBD86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5A12ECE"/>
    <w:multiLevelType w:val="hybridMultilevel"/>
    <w:tmpl w:val="C66C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D10AB"/>
    <w:multiLevelType w:val="hybridMultilevel"/>
    <w:tmpl w:val="0ED67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 Świderski">
    <w15:presenceInfo w15:providerId="Windows Live" w15:userId="711a642d084e40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DF"/>
    <w:rsid w:val="000557B1"/>
    <w:rsid w:val="000D4979"/>
    <w:rsid w:val="00132E1A"/>
    <w:rsid w:val="00203E98"/>
    <w:rsid w:val="002110CA"/>
    <w:rsid w:val="00250298"/>
    <w:rsid w:val="00291BF3"/>
    <w:rsid w:val="002D6D27"/>
    <w:rsid w:val="00414639"/>
    <w:rsid w:val="00460C65"/>
    <w:rsid w:val="00487F18"/>
    <w:rsid w:val="00493F3B"/>
    <w:rsid w:val="004E757F"/>
    <w:rsid w:val="00597935"/>
    <w:rsid w:val="005C1ACD"/>
    <w:rsid w:val="00681076"/>
    <w:rsid w:val="00710F68"/>
    <w:rsid w:val="007238C6"/>
    <w:rsid w:val="007547BA"/>
    <w:rsid w:val="00774651"/>
    <w:rsid w:val="007E0EDE"/>
    <w:rsid w:val="008257DF"/>
    <w:rsid w:val="00840C6C"/>
    <w:rsid w:val="00884DD1"/>
    <w:rsid w:val="00997CF5"/>
    <w:rsid w:val="009B1A20"/>
    <w:rsid w:val="009B64AC"/>
    <w:rsid w:val="00B56572"/>
    <w:rsid w:val="00B8395A"/>
    <w:rsid w:val="00C01916"/>
    <w:rsid w:val="00C8765F"/>
    <w:rsid w:val="00D71086"/>
    <w:rsid w:val="00D84A5C"/>
    <w:rsid w:val="00DC2D01"/>
    <w:rsid w:val="00DC767F"/>
    <w:rsid w:val="00EB064E"/>
    <w:rsid w:val="00F30414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9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6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0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C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C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C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C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6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0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C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C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C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dodn06pc</cp:lastModifiedBy>
  <cp:revision>2</cp:revision>
  <dcterms:created xsi:type="dcterms:W3CDTF">2017-09-21T07:53:00Z</dcterms:created>
  <dcterms:modified xsi:type="dcterms:W3CDTF">2017-09-21T07:53:00Z</dcterms:modified>
</cp:coreProperties>
</file>